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61" w:rsidRPr="00743C61" w:rsidRDefault="00743C61" w:rsidP="000472E1">
      <w:pPr>
        <w:spacing w:line="276" w:lineRule="auto"/>
        <w:jc w:val="center"/>
      </w:pPr>
    </w:p>
    <w:p w:rsidR="00D0238F" w:rsidRPr="00743C61" w:rsidRDefault="00315A12" w:rsidP="000472E1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826770" cy="1009650"/>
            <wp:effectExtent l="0" t="0" r="0" b="0"/>
            <wp:docPr id="1" name="Рисунок 1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38F" w:rsidRPr="00743C61" w:rsidRDefault="00D0238F" w:rsidP="000472E1">
      <w:pPr>
        <w:spacing w:line="276" w:lineRule="auto"/>
        <w:jc w:val="center"/>
      </w:pPr>
    </w:p>
    <w:p w:rsidR="00BD420F" w:rsidRPr="00743C61" w:rsidRDefault="00BD420F" w:rsidP="000472E1">
      <w:pPr>
        <w:spacing w:line="276" w:lineRule="auto"/>
        <w:jc w:val="center"/>
      </w:pPr>
      <w:r w:rsidRPr="00743C61">
        <w:t>МЕСТН</w:t>
      </w:r>
      <w:r w:rsidR="00D0238F" w:rsidRPr="00743C61">
        <w:t>АЯ</w:t>
      </w:r>
      <w:r w:rsidRPr="00743C61">
        <w:t xml:space="preserve"> АДМИНИСТРАЦИ</w:t>
      </w:r>
      <w:r w:rsidR="00D0238F" w:rsidRPr="00743C61">
        <w:t>Я</w:t>
      </w:r>
    </w:p>
    <w:p w:rsidR="00BD420F" w:rsidRPr="00743C61" w:rsidRDefault="00BD420F" w:rsidP="000472E1">
      <w:pPr>
        <w:spacing w:line="276" w:lineRule="auto"/>
        <w:jc w:val="center"/>
      </w:pPr>
      <w:r w:rsidRPr="00743C61">
        <w:t xml:space="preserve">МУНИЦИПАЛЬНОГО ОБРАЗОВАНИЯ </w:t>
      </w:r>
    </w:p>
    <w:p w:rsidR="00BD420F" w:rsidRPr="00743C61" w:rsidRDefault="00BD420F" w:rsidP="000472E1">
      <w:pPr>
        <w:spacing w:line="276" w:lineRule="auto"/>
        <w:jc w:val="center"/>
      </w:pPr>
      <w:r w:rsidRPr="00743C61">
        <w:t>НИЗИНСКОЕ СЕЛЬСКОЕ ПОСЕЛЕНИЕ</w:t>
      </w:r>
    </w:p>
    <w:p w:rsidR="00BD420F" w:rsidRPr="00743C61" w:rsidRDefault="00BD420F" w:rsidP="000472E1">
      <w:pPr>
        <w:spacing w:line="276" w:lineRule="auto"/>
        <w:jc w:val="center"/>
      </w:pPr>
      <w:r w:rsidRPr="00743C61">
        <w:t>МУНИЦИПАЛЬНОГО ОБРАЗОВАНИЯ</w:t>
      </w:r>
    </w:p>
    <w:p w:rsidR="00BD420F" w:rsidRPr="00743C61" w:rsidRDefault="00BD420F" w:rsidP="000472E1">
      <w:pPr>
        <w:spacing w:line="276" w:lineRule="auto"/>
        <w:jc w:val="center"/>
      </w:pPr>
      <w:r w:rsidRPr="00743C61">
        <w:t xml:space="preserve">ЛОМОНОСОВСКИЙ МУНИЦИПАЛЬНЫЙ РАЙОН </w:t>
      </w:r>
    </w:p>
    <w:p w:rsidR="00BD420F" w:rsidRPr="00743C61" w:rsidRDefault="00BD420F" w:rsidP="000472E1">
      <w:pPr>
        <w:spacing w:line="276" w:lineRule="auto"/>
        <w:jc w:val="center"/>
      </w:pPr>
      <w:r w:rsidRPr="00743C61">
        <w:t>ЛЕНИНГРАДСКОЙ ОБЛАСТИ</w:t>
      </w:r>
    </w:p>
    <w:p w:rsidR="00BD420F" w:rsidRDefault="00743C61" w:rsidP="000472E1">
      <w:pPr>
        <w:spacing w:before="360" w:line="276" w:lineRule="auto"/>
        <w:jc w:val="center"/>
        <w:rPr>
          <w:b/>
          <w:spacing w:val="60"/>
        </w:rPr>
      </w:pPr>
      <w:r w:rsidRPr="00743C61">
        <w:rPr>
          <w:b/>
          <w:spacing w:val="60"/>
        </w:rPr>
        <w:t>ПОСТАНОВЛЕНИЕ</w:t>
      </w:r>
    </w:p>
    <w:p w:rsidR="00313A60" w:rsidRPr="00743C61" w:rsidRDefault="00313A60" w:rsidP="000472E1">
      <w:pPr>
        <w:spacing w:before="360" w:line="276" w:lineRule="auto"/>
        <w:jc w:val="center"/>
        <w:rPr>
          <w:b/>
          <w:spacing w:val="60"/>
        </w:rPr>
      </w:pPr>
    </w:p>
    <w:p w:rsidR="00BD420F" w:rsidRDefault="00743C61" w:rsidP="00313A60">
      <w:pPr>
        <w:pStyle w:val="ConsPlusTitle"/>
        <w:widowControl/>
        <w:spacing w:line="276" w:lineRule="auto"/>
      </w:pPr>
      <w:r>
        <w:t xml:space="preserve">от </w:t>
      </w:r>
      <w:r w:rsidR="00313A60">
        <w:t xml:space="preserve">23.10.2017 г. </w:t>
      </w:r>
      <w:r>
        <w:t xml:space="preserve">                                                                                    </w:t>
      </w:r>
      <w:r w:rsidR="00313A60">
        <w:t xml:space="preserve">              </w:t>
      </w:r>
      <w:r>
        <w:t xml:space="preserve">    </w:t>
      </w:r>
      <w:r w:rsidR="00313A60">
        <w:t>№ 347</w:t>
      </w:r>
    </w:p>
    <w:p w:rsidR="00313A60" w:rsidRPr="00743C61" w:rsidRDefault="00313A60" w:rsidP="00313A60">
      <w:pPr>
        <w:pStyle w:val="ConsPlusTitle"/>
        <w:widowControl/>
        <w:spacing w:line="276" w:lineRule="auto"/>
      </w:pPr>
    </w:p>
    <w:p w:rsidR="00BD420F" w:rsidRPr="00743C61" w:rsidRDefault="00BD420F" w:rsidP="000472E1">
      <w:pPr>
        <w:pStyle w:val="ConsPlusTitle"/>
        <w:widowControl/>
        <w:spacing w:line="276" w:lineRule="auto"/>
        <w:jc w:val="center"/>
      </w:pPr>
    </w:p>
    <w:p w:rsidR="00B72A55" w:rsidRPr="00743C61" w:rsidRDefault="00313A60" w:rsidP="000472E1">
      <w:pPr>
        <w:pStyle w:val="ConsPlusTitle"/>
        <w:widowControl/>
        <w:spacing w:line="276" w:lineRule="auto"/>
      </w:pPr>
      <w:bookmarkStart w:id="0" w:name="_GoBack"/>
      <w:r>
        <w:t>О</w:t>
      </w:r>
      <w:r w:rsidR="00D0238F" w:rsidRPr="00743C61">
        <w:t xml:space="preserve"> комиссии</w:t>
      </w:r>
    </w:p>
    <w:p w:rsidR="00B72A55" w:rsidRPr="00743C61" w:rsidRDefault="00D0238F" w:rsidP="000472E1">
      <w:pPr>
        <w:pStyle w:val="ConsPlusTitle"/>
        <w:widowControl/>
        <w:spacing w:line="276" w:lineRule="auto"/>
      </w:pPr>
      <w:r w:rsidRPr="00743C61">
        <w:t>по соблюдению требований</w:t>
      </w:r>
      <w:r w:rsidR="000334FA" w:rsidRPr="00743C61">
        <w:t xml:space="preserve"> </w:t>
      </w:r>
      <w:r w:rsidRPr="00743C61">
        <w:t>к служебному поведению</w:t>
      </w:r>
    </w:p>
    <w:p w:rsidR="00B72A55" w:rsidRPr="00743C61" w:rsidRDefault="00D0238F" w:rsidP="000472E1">
      <w:pPr>
        <w:pStyle w:val="ConsPlusTitle"/>
        <w:widowControl/>
        <w:spacing w:line="276" w:lineRule="auto"/>
      </w:pPr>
      <w:r w:rsidRPr="00743C61">
        <w:t xml:space="preserve">муниципальных служащих </w:t>
      </w:r>
      <w:r w:rsidR="000334FA" w:rsidRPr="00743C61">
        <w:t xml:space="preserve"> </w:t>
      </w:r>
      <w:r w:rsidRPr="00743C61">
        <w:t>и урегулированию</w:t>
      </w:r>
    </w:p>
    <w:p w:rsidR="00B72A55" w:rsidRPr="00743C61" w:rsidRDefault="00D0238F" w:rsidP="000472E1">
      <w:pPr>
        <w:pStyle w:val="ConsPlusTitle"/>
        <w:widowControl/>
        <w:spacing w:line="276" w:lineRule="auto"/>
      </w:pPr>
      <w:r w:rsidRPr="00743C61">
        <w:t>конфликта интересов</w:t>
      </w:r>
      <w:bookmarkEnd w:id="0"/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jc w:val="center"/>
      </w:pP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743C61">
          <w:t>2008 г</w:t>
        </w:r>
      </w:smartTag>
      <w:r w:rsidRPr="00743C61">
        <w:t>. N 273-Ф</w:t>
      </w:r>
      <w:r w:rsidR="00065B38" w:rsidRPr="00743C61">
        <w:t>З "О противодействии коррупции"</w:t>
      </w:r>
      <w:r w:rsidR="00BD420F" w:rsidRPr="00743C61">
        <w:t>, Указом Президента РФ от 01.07.2010 №810</w:t>
      </w:r>
      <w:r w:rsidR="000334FA" w:rsidRPr="00743C61">
        <w:t>, Указом Президента РФ от 23.06.2014 г. № 453, Указом Президента РФ от 08.03.2015 г. № 120</w:t>
      </w:r>
      <w:r w:rsidR="0068592B" w:rsidRPr="00743C61">
        <w:t>, Указом Президента РФ от 22.12.2015 г. № 650:</w:t>
      </w:r>
    </w:p>
    <w:p w:rsidR="000334FA" w:rsidRPr="00743C61" w:rsidRDefault="000334FA" w:rsidP="000472E1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B72A55" w:rsidRPr="00743C61" w:rsidRDefault="00B72A55" w:rsidP="000472E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709"/>
        <w:jc w:val="both"/>
      </w:pPr>
      <w:r w:rsidRPr="00743C61">
        <w:t>Утвердить прилагаемое Положение о комисси</w:t>
      </w:r>
      <w:r w:rsidR="00065B38" w:rsidRPr="00743C61">
        <w:t>и</w:t>
      </w:r>
      <w:r w:rsidRPr="00743C61">
        <w:t xml:space="preserve"> по соблюдению требований к служебному поведению </w:t>
      </w:r>
      <w:r w:rsidR="00065B38" w:rsidRPr="00743C61">
        <w:t xml:space="preserve">муниципальных служащих </w:t>
      </w:r>
      <w:r w:rsidRPr="00743C61">
        <w:t>и урегулированию конфликта интересов</w:t>
      </w:r>
      <w:r w:rsidR="00F83E16" w:rsidRPr="00743C61">
        <w:t xml:space="preserve"> в местной администрации МО Низинское сельское поселение</w:t>
      </w:r>
      <w:r w:rsidRPr="00743C61">
        <w:t>.</w:t>
      </w:r>
    </w:p>
    <w:p w:rsidR="000334FA" w:rsidRPr="00743C61" w:rsidRDefault="000334FA" w:rsidP="000472E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709"/>
        <w:jc w:val="both"/>
      </w:pPr>
      <w:r w:rsidRPr="00743C61">
        <w:t xml:space="preserve">Считать утратившим силу распоряжение местной администрации МО Низинское сельское поселение от </w:t>
      </w:r>
      <w:r w:rsidR="00743C61" w:rsidRPr="00743C61">
        <w:t>15.02.2016</w:t>
      </w:r>
      <w:r w:rsidRPr="00743C61">
        <w:t xml:space="preserve"> г. № </w:t>
      </w:r>
      <w:r w:rsidR="00743C61" w:rsidRPr="00743C61">
        <w:t>9</w:t>
      </w:r>
      <w:r w:rsidRPr="00743C61">
        <w:t>.</w:t>
      </w:r>
    </w:p>
    <w:p w:rsidR="00743C61" w:rsidRPr="00743C61" w:rsidRDefault="00743C61" w:rsidP="000472E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709"/>
        <w:jc w:val="both"/>
      </w:pPr>
      <w:r w:rsidRPr="00743C61">
        <w:t xml:space="preserve">Настоящее постановление подлежит опубликованию (обнародованию) на официальном сайте МО Низинское сельское поселение </w:t>
      </w:r>
      <w:hyperlink r:id="rId9" w:history="1">
        <w:r w:rsidRPr="00743C61">
          <w:rPr>
            <w:rStyle w:val="a3"/>
            <w:lang w:val="en-US"/>
          </w:rPr>
          <w:t>www</w:t>
        </w:r>
        <w:r w:rsidRPr="00743C61">
          <w:rPr>
            <w:rStyle w:val="a3"/>
          </w:rPr>
          <w:t>.</w:t>
        </w:r>
        <w:r w:rsidRPr="00743C61">
          <w:rPr>
            <w:rStyle w:val="a3"/>
            <w:lang w:val="en-US"/>
          </w:rPr>
          <w:t>nizino</w:t>
        </w:r>
        <w:r w:rsidRPr="00743C61">
          <w:rPr>
            <w:rStyle w:val="a3"/>
          </w:rPr>
          <w:t>.</w:t>
        </w:r>
        <w:r w:rsidRPr="00743C61">
          <w:rPr>
            <w:rStyle w:val="a3"/>
            <w:lang w:val="en-US"/>
          </w:rPr>
          <w:t>info</w:t>
        </w:r>
      </w:hyperlink>
    </w:p>
    <w:p w:rsidR="00743C61" w:rsidRPr="00743C61" w:rsidRDefault="00743C61" w:rsidP="000472E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709"/>
        <w:jc w:val="both"/>
      </w:pPr>
      <w:r w:rsidRPr="00743C61">
        <w:t>Настоящее постановление вступает в силу с момента опубликования (обнародования) на официальном сайте МО Низинское сельское поселение.</w:t>
      </w:r>
    </w:p>
    <w:p w:rsidR="00F83E16" w:rsidRPr="00743C61" w:rsidRDefault="00F83E16" w:rsidP="000472E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709"/>
        <w:jc w:val="both"/>
      </w:pPr>
      <w:r w:rsidRPr="00743C61">
        <w:t xml:space="preserve">Главному специалисту </w:t>
      </w:r>
      <w:r w:rsidR="000334FA" w:rsidRPr="00743C61">
        <w:t>Струнковой С.А</w:t>
      </w:r>
      <w:r w:rsidRPr="00743C61">
        <w:t>. ознакомить с данным распоряжением всех муниципальных служащих.</w:t>
      </w:r>
    </w:p>
    <w:p w:rsidR="00F83E16" w:rsidRPr="00743C61" w:rsidRDefault="00F83E16" w:rsidP="000472E1">
      <w:pPr>
        <w:autoSpaceDE w:val="0"/>
        <w:autoSpaceDN w:val="0"/>
        <w:adjustRightInd w:val="0"/>
        <w:spacing w:line="276" w:lineRule="auto"/>
        <w:jc w:val="both"/>
      </w:pPr>
    </w:p>
    <w:p w:rsidR="000472E1" w:rsidRPr="00743C61" w:rsidRDefault="000472E1" w:rsidP="000472E1">
      <w:pPr>
        <w:autoSpaceDE w:val="0"/>
        <w:autoSpaceDN w:val="0"/>
        <w:adjustRightInd w:val="0"/>
        <w:spacing w:line="276" w:lineRule="auto"/>
        <w:jc w:val="both"/>
      </w:pPr>
    </w:p>
    <w:p w:rsidR="00F83E16" w:rsidRPr="00743C61" w:rsidRDefault="00F83E16" w:rsidP="000472E1">
      <w:pPr>
        <w:autoSpaceDE w:val="0"/>
        <w:autoSpaceDN w:val="0"/>
        <w:adjustRightInd w:val="0"/>
        <w:spacing w:line="276" w:lineRule="auto"/>
        <w:jc w:val="both"/>
      </w:pPr>
      <w:r w:rsidRPr="00743C61">
        <w:t>Глава местной администрации</w:t>
      </w:r>
    </w:p>
    <w:p w:rsidR="00F83E16" w:rsidRPr="00743C61" w:rsidRDefault="00F83E16" w:rsidP="000472E1">
      <w:pPr>
        <w:autoSpaceDE w:val="0"/>
        <w:autoSpaceDN w:val="0"/>
        <w:adjustRightInd w:val="0"/>
        <w:spacing w:line="276" w:lineRule="auto"/>
        <w:jc w:val="both"/>
      </w:pPr>
      <w:r w:rsidRPr="00743C61">
        <w:t xml:space="preserve">МО Низинское сельское поселение                  </w:t>
      </w:r>
      <w:r w:rsidR="000472E1" w:rsidRPr="00743C61">
        <w:t xml:space="preserve">              </w:t>
      </w:r>
      <w:r w:rsidRPr="00743C61">
        <w:t xml:space="preserve">           Е.В.</w:t>
      </w:r>
      <w:r w:rsidR="000334FA" w:rsidRPr="00743C61">
        <w:t xml:space="preserve"> </w:t>
      </w:r>
      <w:r w:rsidRPr="00743C61">
        <w:t>К</w:t>
      </w:r>
      <w:r w:rsidR="000334FA" w:rsidRPr="00743C61">
        <w:t>лух</w:t>
      </w:r>
      <w:r w:rsidRPr="00743C61">
        <w:t>ина</w:t>
      </w:r>
    </w:p>
    <w:p w:rsidR="00F83E16" w:rsidRPr="00743C61" w:rsidRDefault="00F83E16" w:rsidP="000472E1">
      <w:pPr>
        <w:autoSpaceDE w:val="0"/>
        <w:autoSpaceDN w:val="0"/>
        <w:adjustRightInd w:val="0"/>
        <w:spacing w:line="276" w:lineRule="auto"/>
      </w:pPr>
    </w:p>
    <w:p w:rsidR="000B039A" w:rsidRPr="00743C61" w:rsidRDefault="000B039A" w:rsidP="000472E1">
      <w:pPr>
        <w:autoSpaceDE w:val="0"/>
        <w:autoSpaceDN w:val="0"/>
        <w:adjustRightInd w:val="0"/>
        <w:spacing w:line="276" w:lineRule="auto"/>
        <w:jc w:val="both"/>
      </w:pP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jc w:val="right"/>
        <w:outlineLvl w:val="0"/>
      </w:pPr>
      <w:r w:rsidRPr="00743C61">
        <w:t>Утверждено</w:t>
      </w:r>
    </w:p>
    <w:p w:rsidR="00B72A55" w:rsidRPr="00743C61" w:rsidRDefault="00F83E16" w:rsidP="000472E1">
      <w:pPr>
        <w:autoSpaceDE w:val="0"/>
        <w:autoSpaceDN w:val="0"/>
        <w:adjustRightInd w:val="0"/>
        <w:spacing w:line="276" w:lineRule="auto"/>
        <w:jc w:val="right"/>
      </w:pPr>
      <w:r w:rsidRPr="00743C61">
        <w:t>распоряжением главы</w:t>
      </w:r>
    </w:p>
    <w:p w:rsidR="00F83E16" w:rsidRPr="00743C61" w:rsidRDefault="00F83E16" w:rsidP="000472E1">
      <w:pPr>
        <w:autoSpaceDE w:val="0"/>
        <w:autoSpaceDN w:val="0"/>
        <w:adjustRightInd w:val="0"/>
        <w:spacing w:line="276" w:lineRule="auto"/>
        <w:jc w:val="right"/>
      </w:pPr>
      <w:r w:rsidRPr="00743C61">
        <w:t>местной администрации</w:t>
      </w:r>
    </w:p>
    <w:p w:rsidR="00E808BE" w:rsidRPr="00743C61" w:rsidRDefault="00E808BE" w:rsidP="000472E1">
      <w:pPr>
        <w:autoSpaceDE w:val="0"/>
        <w:autoSpaceDN w:val="0"/>
        <w:adjustRightInd w:val="0"/>
        <w:spacing w:line="276" w:lineRule="auto"/>
        <w:jc w:val="right"/>
      </w:pPr>
      <w:r w:rsidRPr="00743C61">
        <w:t>МО Низинское сельское поселение</w:t>
      </w:r>
    </w:p>
    <w:p w:rsidR="00F83E16" w:rsidRPr="00743C61" w:rsidRDefault="00F83E16" w:rsidP="000472E1">
      <w:pPr>
        <w:autoSpaceDE w:val="0"/>
        <w:autoSpaceDN w:val="0"/>
        <w:adjustRightInd w:val="0"/>
        <w:spacing w:line="276" w:lineRule="auto"/>
        <w:jc w:val="right"/>
      </w:pPr>
      <w:r w:rsidRPr="00743C61">
        <w:t xml:space="preserve">от </w:t>
      </w:r>
      <w:r w:rsidR="00313A60">
        <w:t>23.10.2017</w:t>
      </w:r>
      <w:r w:rsidRPr="00743C61">
        <w:t xml:space="preserve"> г. №</w:t>
      </w:r>
      <w:r w:rsidR="009B7B00" w:rsidRPr="00743C61">
        <w:t xml:space="preserve"> </w:t>
      </w:r>
      <w:r w:rsidR="00313A60">
        <w:t>347</w:t>
      </w:r>
    </w:p>
    <w:p w:rsidR="000334FA" w:rsidRPr="00743C61" w:rsidRDefault="000334FA" w:rsidP="000472E1">
      <w:pPr>
        <w:autoSpaceDE w:val="0"/>
        <w:autoSpaceDN w:val="0"/>
        <w:adjustRightInd w:val="0"/>
        <w:spacing w:line="276" w:lineRule="auto"/>
        <w:jc w:val="right"/>
      </w:pPr>
    </w:p>
    <w:p w:rsidR="00B72A55" w:rsidRPr="00743C61" w:rsidRDefault="00B72A55" w:rsidP="000472E1">
      <w:pPr>
        <w:pStyle w:val="ConsPlusTitle"/>
        <w:widowControl/>
        <w:spacing w:line="276" w:lineRule="auto"/>
        <w:jc w:val="center"/>
      </w:pPr>
      <w:r w:rsidRPr="00743C61">
        <w:t>ПОЛОЖЕНИЕ</w:t>
      </w:r>
    </w:p>
    <w:p w:rsidR="00B72A55" w:rsidRPr="00743C61" w:rsidRDefault="00B72A55" w:rsidP="000472E1">
      <w:pPr>
        <w:pStyle w:val="ConsPlusTitle"/>
        <w:widowControl/>
        <w:spacing w:line="276" w:lineRule="auto"/>
        <w:jc w:val="center"/>
      </w:pPr>
      <w:r w:rsidRPr="00743C61">
        <w:t>О КОМИССИ</w:t>
      </w:r>
      <w:r w:rsidR="00282FD1" w:rsidRPr="00743C61">
        <w:t>И</w:t>
      </w:r>
      <w:r w:rsidRPr="00743C61">
        <w:t xml:space="preserve"> ПО СОБЛЮДЕНИЮ ТРЕБОВАНИЙ К СЛУЖЕБНОМУ ПОВЕДЕНИЮ</w:t>
      </w:r>
      <w:r w:rsidR="00282FD1" w:rsidRPr="00743C61">
        <w:t xml:space="preserve"> МУНИЦИПАЛЬНЫХ </w:t>
      </w:r>
      <w:r w:rsidRPr="00743C61">
        <w:t xml:space="preserve"> СЛУЖАЩИХ И УРЕГУЛИРОВАНИЮ</w:t>
      </w:r>
      <w:r w:rsidR="00282FD1" w:rsidRPr="00743C61">
        <w:t xml:space="preserve"> </w:t>
      </w:r>
      <w:r w:rsidRPr="00743C61">
        <w:t>КОНФЛИКТА ИНТЕРЕСОВ</w:t>
      </w:r>
      <w:r w:rsidR="00E808BE" w:rsidRPr="00743C61">
        <w:t xml:space="preserve"> В МЕСТНОЙ АДМИНИСТРАЦИИ МО НИЗИНСКОЕ СЕЛЬСКОЕ ПОСЕЛЕНИЕ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jc w:val="center"/>
      </w:pP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1. Настоящим Положением определяется порядок формирования и деятельности комисси</w:t>
      </w:r>
      <w:r w:rsidR="00282FD1" w:rsidRPr="00743C61">
        <w:t>и</w:t>
      </w:r>
      <w:r w:rsidRPr="00743C61">
        <w:t xml:space="preserve"> по соблюдению требований к служебному поведению </w:t>
      </w:r>
      <w:r w:rsidR="00282FD1" w:rsidRPr="00743C61">
        <w:t xml:space="preserve">муниципальных </w:t>
      </w:r>
      <w:r w:rsidR="00CF5AB2" w:rsidRPr="00743C61">
        <w:t xml:space="preserve">служащих </w:t>
      </w:r>
      <w:r w:rsidR="00282FD1" w:rsidRPr="00743C61">
        <w:t>местной администрации МО Низинское сельское поселение</w:t>
      </w:r>
      <w:r w:rsidRPr="00743C61">
        <w:t xml:space="preserve"> и урегулированию конфликта</w:t>
      </w:r>
      <w:r w:rsidR="00CF5AB2" w:rsidRPr="00743C61">
        <w:t xml:space="preserve"> интересов (далее - комиссии</w:t>
      </w:r>
      <w:r w:rsidRPr="00743C61">
        <w:t>), образуем</w:t>
      </w:r>
      <w:r w:rsidR="00CF5AB2" w:rsidRPr="00743C61">
        <w:t>ой</w:t>
      </w:r>
      <w:r w:rsidRPr="00743C61">
        <w:t xml:space="preserve"> в </w:t>
      </w:r>
      <w:r w:rsidR="00CF5AB2" w:rsidRPr="00743C61">
        <w:t>местной администрации МО Низинское сельское поселение</w:t>
      </w:r>
      <w:r w:rsidRPr="00743C61">
        <w:t xml:space="preserve"> в соответствии с Федеральным законом от 25 декабря 2008г. </w:t>
      </w:r>
      <w:r w:rsidR="000B039A">
        <w:t>№</w:t>
      </w:r>
      <w:r w:rsidRPr="00743C61">
        <w:t xml:space="preserve"> 273-ФЗ "О противодействии коррупции".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2. Комисси</w:t>
      </w:r>
      <w:r w:rsidR="00CF5AB2" w:rsidRPr="00743C61">
        <w:t>я</w:t>
      </w:r>
      <w:r w:rsidRPr="00743C61"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3. Основной задачей комисси</w:t>
      </w:r>
      <w:r w:rsidR="00CF5AB2" w:rsidRPr="00743C61">
        <w:t>и</w:t>
      </w:r>
      <w:r w:rsidRPr="00743C61">
        <w:t xml:space="preserve"> является содействие государственным органам: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а) в обеспечении соблюдения </w:t>
      </w:r>
      <w:r w:rsidR="00CF5AB2" w:rsidRPr="00743C61">
        <w:t>муниципальными служащими</w:t>
      </w:r>
      <w:r w:rsidRPr="00743C61"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743C61">
          <w:t>2008 г</w:t>
        </w:r>
      </w:smartTag>
      <w:r w:rsidRPr="00743C61">
        <w:t xml:space="preserve">. </w:t>
      </w:r>
      <w:r w:rsidR="000B039A">
        <w:t>№</w:t>
      </w:r>
      <w:r w:rsidRPr="00743C61">
        <w:t xml:space="preserve">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б) в осуществлении в </w:t>
      </w:r>
      <w:r w:rsidR="00CF5AB2" w:rsidRPr="00743C61">
        <w:t>местной администрации</w:t>
      </w:r>
      <w:r w:rsidRPr="00743C61">
        <w:t xml:space="preserve"> мер по предупреждению коррупции.</w:t>
      </w:r>
    </w:p>
    <w:p w:rsidR="00CF5AB2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4. Комисси</w:t>
      </w:r>
      <w:r w:rsidR="00CF5AB2" w:rsidRPr="00743C61">
        <w:t>я</w:t>
      </w:r>
      <w:r w:rsidRPr="00743C61">
        <w:t xml:space="preserve"> рассматрива</w:t>
      </w:r>
      <w:r w:rsidR="00CF5AB2" w:rsidRPr="00743C61">
        <w:t>е</w:t>
      </w:r>
      <w:r w:rsidRPr="00743C61"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CF5AB2" w:rsidRPr="00743C61">
        <w:t>муниципальных</w:t>
      </w:r>
      <w:r w:rsidRPr="00743C61">
        <w:t xml:space="preserve"> служащих, замещающих должности </w:t>
      </w:r>
      <w:r w:rsidR="00CF5AB2" w:rsidRPr="00743C61">
        <w:t xml:space="preserve">муниципальной </w:t>
      </w:r>
      <w:r w:rsidRPr="00743C61">
        <w:t xml:space="preserve">службы </w:t>
      </w:r>
      <w:r w:rsidR="00CF5AB2" w:rsidRPr="00743C61">
        <w:t>в местной администрации.</w:t>
      </w:r>
      <w:r w:rsidRPr="00743C61">
        <w:t xml:space="preserve"> </w:t>
      </w:r>
    </w:p>
    <w:p w:rsidR="00B72A55" w:rsidRPr="00743C61" w:rsidRDefault="00D94611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5. </w:t>
      </w:r>
      <w:r w:rsidR="00B72A55" w:rsidRPr="00743C61">
        <w:t>В состав комиссии входят председ</w:t>
      </w:r>
      <w:r w:rsidR="005938FD" w:rsidRPr="00743C61">
        <w:t xml:space="preserve">атель комиссии, его заместитель </w:t>
      </w:r>
      <w:r w:rsidR="00B72A55" w:rsidRPr="00743C61">
        <w:t>и член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72A55" w:rsidRPr="00743C61" w:rsidRDefault="009D484C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6</w:t>
      </w:r>
      <w:r w:rsidR="00B72A55" w:rsidRPr="00743C61">
        <w:t>. В состав комиссии входят:</w:t>
      </w:r>
    </w:p>
    <w:p w:rsidR="005938FD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а) заместитель </w:t>
      </w:r>
      <w:r w:rsidR="00D94611" w:rsidRPr="00743C61">
        <w:t>главы местной администрации</w:t>
      </w:r>
      <w:r w:rsidRPr="00743C61">
        <w:t xml:space="preserve"> (председатель комиссии), </w:t>
      </w:r>
    </w:p>
    <w:p w:rsidR="00C16A49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б)</w:t>
      </w:r>
      <w:r w:rsidR="005938FD" w:rsidRPr="00743C61">
        <w:t xml:space="preserve"> </w:t>
      </w:r>
      <w:r w:rsidR="00C16A49">
        <w:t>специалист местной администрации по кадровым вопросам</w:t>
      </w:r>
      <w:r w:rsidR="00E67F64">
        <w:t xml:space="preserve"> </w:t>
      </w:r>
      <w:r w:rsidR="00C16A49" w:rsidRPr="00743C61">
        <w:t>(заместитель председателя)</w:t>
      </w:r>
      <w:r w:rsidR="00C16A49">
        <w:t>,</w:t>
      </w:r>
    </w:p>
    <w:p w:rsidR="005938FD" w:rsidRPr="00743C61" w:rsidRDefault="00C16A49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в) </w:t>
      </w:r>
      <w:r w:rsidR="005938FD" w:rsidRPr="00743C61">
        <w:t xml:space="preserve">главный специалист администрации, </w:t>
      </w:r>
      <w:r w:rsidR="00E67F64">
        <w:t>(секретарь комиссии)</w:t>
      </w:r>
      <w:r w:rsidR="005938FD" w:rsidRPr="00743C61">
        <w:t xml:space="preserve">, </w:t>
      </w:r>
      <w:r w:rsidR="00B72A55" w:rsidRPr="00743C61">
        <w:t xml:space="preserve"> </w:t>
      </w:r>
    </w:p>
    <w:p w:rsidR="005938FD" w:rsidRPr="00743C61" w:rsidRDefault="005938FD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в) юрист </w:t>
      </w:r>
      <w:r w:rsidR="009D484C" w:rsidRPr="00743C61">
        <w:t>(член комиссии)</w:t>
      </w:r>
      <w:r w:rsidR="006B03E3" w:rsidRPr="00743C61">
        <w:t>,</w:t>
      </w:r>
    </w:p>
    <w:p w:rsidR="006B03E3" w:rsidRPr="00743C61" w:rsidRDefault="006B03E3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lastRenderedPageBreak/>
        <w:t>г) председатель Совета депутатов МО Низинское сельское поселение</w:t>
      </w:r>
      <w:r w:rsidR="00E67F64">
        <w:t xml:space="preserve"> (член комиссии)</w:t>
      </w:r>
      <w:r w:rsidRPr="00743C61">
        <w:t>,</w:t>
      </w:r>
    </w:p>
    <w:p w:rsidR="00B72A55" w:rsidRPr="00743C61" w:rsidRDefault="006B03E3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д) директор Дома культуры дер. </w:t>
      </w:r>
      <w:r w:rsidR="00E67F64">
        <w:t>Низино (член комиссии)</w:t>
      </w:r>
      <w:r w:rsidRPr="00743C61">
        <w:t>.</w:t>
      </w:r>
    </w:p>
    <w:p w:rsidR="0085483F" w:rsidRPr="00743C61" w:rsidRDefault="0085483F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6.1  Основания для вывода членов комиссии, замещающих должности </w:t>
      </w:r>
      <w:r w:rsidR="00FE31E2" w:rsidRPr="00743C61">
        <w:t>муниципальной</w:t>
      </w:r>
      <w:r w:rsidRPr="00743C61">
        <w:t xml:space="preserve"> службы, из ее состава:</w:t>
      </w:r>
    </w:p>
    <w:p w:rsidR="0085483F" w:rsidRPr="00743C61" w:rsidRDefault="0085483F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 а) личное письменное заявление на имя </w:t>
      </w:r>
      <w:r w:rsidRPr="00313A60">
        <w:t>главы местной администрации</w:t>
      </w:r>
      <w:r w:rsidR="001A6909" w:rsidRPr="00313A60">
        <w:t xml:space="preserve"> </w:t>
      </w:r>
      <w:r w:rsidR="003605EA" w:rsidRPr="00313A60">
        <w:t xml:space="preserve">(или председателя комиссии) </w:t>
      </w:r>
      <w:r w:rsidRPr="00313A60">
        <w:t>о выходе из состава Коми</w:t>
      </w:r>
      <w:r w:rsidRPr="00743C61">
        <w:t>ссии в силу различных обстоятельств субъективного и объективного характера;</w:t>
      </w:r>
    </w:p>
    <w:p w:rsidR="0085483F" w:rsidRPr="00743C61" w:rsidRDefault="0085483F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б)  увольнение с </w:t>
      </w:r>
      <w:r w:rsidR="004236A1" w:rsidRPr="00743C61">
        <w:t>муниципальной</w:t>
      </w:r>
      <w:r w:rsidRPr="00743C61">
        <w:t xml:space="preserve"> службы;</w:t>
      </w:r>
    </w:p>
    <w:p w:rsidR="0085483F" w:rsidRPr="00743C61" w:rsidRDefault="0085483F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в)  перевод в другой орган государственной власти (орган местного самоуправления);</w:t>
      </w:r>
    </w:p>
    <w:p w:rsidR="0085483F" w:rsidRPr="00743C61" w:rsidRDefault="0085483F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г) перевод муниципального служащего на другую должность в том же органе, связанный с утратой им его должностного статуса, послужившего основанием его включения в состав Комиссии по должности;</w:t>
      </w:r>
    </w:p>
    <w:p w:rsidR="0085483F" w:rsidRPr="00743C61" w:rsidRDefault="0085483F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д) совершение им правонарушения, связанного с несоблюдением требований к служебному поведению и (или) требований к урегулированию конфликта интересов.</w:t>
      </w:r>
    </w:p>
    <w:p w:rsidR="0085483F" w:rsidRPr="00743C61" w:rsidRDefault="0085483F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6.1.1. Основания для вывода членов комиссии,  не замещающих должности </w:t>
      </w:r>
      <w:r w:rsidR="004236A1" w:rsidRPr="00743C61">
        <w:t>муниципальной</w:t>
      </w:r>
      <w:r w:rsidRPr="00743C61">
        <w:t xml:space="preserve"> службы, из ее состава:</w:t>
      </w:r>
    </w:p>
    <w:p w:rsidR="0085483F" w:rsidRPr="00743C61" w:rsidRDefault="0085483F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а) личное письменное заявление на имя </w:t>
      </w:r>
      <w:r w:rsidR="001A6909" w:rsidRPr="00313A60">
        <w:t>главы местной администрации</w:t>
      </w:r>
      <w:r w:rsidR="003605EA" w:rsidRPr="00313A60">
        <w:t xml:space="preserve"> </w:t>
      </w:r>
      <w:r w:rsidR="001A6909" w:rsidRPr="00313A60">
        <w:t xml:space="preserve"> (или председателя комиссии) </w:t>
      </w:r>
      <w:r w:rsidRPr="00313A60">
        <w:t>о выходе из состава Комиссии</w:t>
      </w:r>
      <w:r w:rsidRPr="00743C61">
        <w:t xml:space="preserve"> в силу различных обстоятельств субъективного и объективного характера;</w:t>
      </w:r>
    </w:p>
    <w:p w:rsidR="0085483F" w:rsidRPr="00743C61" w:rsidRDefault="0085483F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б) письменная информация председателя или секретаря Комиссии об уклонении члена Комиссии от работы в ее составе, представленная руководителю органа, сформировавшему Комиссию, либо мотивированное решение Комиссии о выводе из ее состава соответствующего члена по данному основанию;</w:t>
      </w:r>
    </w:p>
    <w:p w:rsidR="0085483F" w:rsidRPr="00743C61" w:rsidRDefault="0085483F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в) информация о его поступлении на государственную или муниципальную службу, то есть утрата им статуса независимого эксперта, представителя общественности, если он представлял в Комиссии научное или образовательное учреждение либо общественную организацию;</w:t>
      </w:r>
    </w:p>
    <w:p w:rsidR="0085483F" w:rsidRPr="00743C61" w:rsidRDefault="0085483F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г) утрата гражданства Российской Федерации и/или получение им иностранного гражданства в силу положений федерального законодательства о деятельности общественных органов (общественных палат и комиссий);</w:t>
      </w:r>
    </w:p>
    <w:p w:rsidR="0085483F" w:rsidRPr="00743C61" w:rsidRDefault="0085483F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д) осуждение его за совершение преступления после вступления приговора в законную силу или решения о применении к нему принудительных мер медицинского характера;</w:t>
      </w:r>
    </w:p>
    <w:p w:rsidR="0085483F" w:rsidRPr="00743C61" w:rsidRDefault="0085483F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е) достоверные сведения о выходе его из состава общественной или профсоюзной организации, которая его рекомендовала в состав Комиссии, либо ликвидация или реорганизация в форме разделения этой организации, в связи с тем, в результате таких обстоятельств, член Комиссии утратил свой статус, необходимый для пребывания в ее составе.</w:t>
      </w:r>
    </w:p>
    <w:p w:rsidR="0085483F" w:rsidRPr="00743C61" w:rsidRDefault="0085483F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6.1.2. В качестве самостоятельного основания вывода члена Комиссии, не замещающего должности </w:t>
      </w:r>
      <w:r w:rsidR="004236A1" w:rsidRPr="00743C61">
        <w:t>муниципальной</w:t>
      </w:r>
      <w:r w:rsidRPr="00743C61">
        <w:t xml:space="preserve"> службы, из ее состава является вступившее в законную силу судебное решение о признании его недееспособным или ограниченно дееспособным.</w:t>
      </w:r>
    </w:p>
    <w:p w:rsidR="0085483F" w:rsidRPr="00743C61" w:rsidRDefault="0085483F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lastRenderedPageBreak/>
        <w:t xml:space="preserve">6.1.3 Решение о выводе членов Комиссии из ее состава независимо от оснований должно приниматься на заседании Комиссии путем голосования, а оформляться ее решением. </w:t>
      </w:r>
    </w:p>
    <w:p w:rsidR="0085483F" w:rsidRPr="00743C61" w:rsidRDefault="0085483F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6.1.4.  При принятии решения о выводе из состава комиссии ее председателя или секретаря, а равно независимого эксперта, на заседании должна быть представлена и обсуждена новая кандидатура на замещение вакантной должности для эффективного исполнения возложенных на Комиссию задач по рассмотрению поступающих на рассмотрение материалов.</w:t>
      </w:r>
    </w:p>
    <w:p w:rsidR="0085483F" w:rsidRPr="00743C61" w:rsidRDefault="0085483F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6.1.5. Вывод члена Комиссии из ее состава должен осуществляться принятием правового акта </w:t>
      </w:r>
      <w:r w:rsidR="004236A1" w:rsidRPr="00743C61">
        <w:t>главы местной администрации</w:t>
      </w:r>
      <w:r w:rsidRPr="00743C61">
        <w:t>, образовавшего Комиссию, о внесении изменений в ее состав.</w:t>
      </w:r>
    </w:p>
    <w:p w:rsidR="0085483F" w:rsidRPr="00743C61" w:rsidRDefault="0085483F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6.1.6. О принятом </w:t>
      </w:r>
      <w:r w:rsidR="004236A1" w:rsidRPr="00743C61">
        <w:t xml:space="preserve">главой местной администрации </w:t>
      </w:r>
      <w:r w:rsidRPr="00743C61">
        <w:t xml:space="preserve"> решении о выводе из состава Комиссии письменно уведомляются бывший член Комиссии, члены Комиссии и другие заинтересованные лица (научные организации, образовательные учреждения среднего, высшего или дополнительного профессионального образования, общественные и профсоюзные организации, которые его рекомендовали в состав Комиссии).</w:t>
      </w:r>
    </w:p>
    <w:p w:rsidR="00B72A55" w:rsidRPr="00743C61" w:rsidRDefault="009D484C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7</w:t>
      </w:r>
      <w:r w:rsidR="00B72A55" w:rsidRPr="00743C61">
        <w:t>. В заседаниях комиссии с правом совещательного голоса участвуют: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а) непосредственный руководитель </w:t>
      </w:r>
      <w:r w:rsidR="009D484C" w:rsidRPr="00743C61">
        <w:t>муниципального служащего</w:t>
      </w:r>
      <w:r w:rsidR="00E67F64">
        <w:t>,</w:t>
      </w:r>
      <w:r w:rsidR="009D484C" w:rsidRPr="00743C61">
        <w:t xml:space="preserve"> </w:t>
      </w:r>
      <w:r w:rsidRPr="00743C61"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4236A1" w:rsidRPr="00743C61">
        <w:t>муниципальных</w:t>
      </w:r>
      <w:r w:rsidRPr="00743C61">
        <w:t xml:space="preserve"> служащих, замещающих в </w:t>
      </w:r>
      <w:r w:rsidR="009D484C" w:rsidRPr="00743C61">
        <w:t>местной администрации</w:t>
      </w:r>
      <w:r w:rsidRPr="00743C61">
        <w:t xml:space="preserve"> должности </w:t>
      </w:r>
      <w:r w:rsidR="009D484C" w:rsidRPr="00743C61">
        <w:t>муниципальной</w:t>
      </w:r>
      <w:r w:rsidRPr="00743C61">
        <w:t xml:space="preserve"> службы, аналогичные должности, замещаемой </w:t>
      </w:r>
      <w:r w:rsidR="009D484C" w:rsidRPr="00743C61">
        <w:t>муниципальным</w:t>
      </w:r>
      <w:r w:rsidRPr="00743C61">
        <w:t xml:space="preserve"> служащим, в отношении которого комиссией рассматривается этот вопрос;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б) другие </w:t>
      </w:r>
      <w:r w:rsidR="009D484C" w:rsidRPr="00743C61">
        <w:t>муниципальные</w:t>
      </w:r>
      <w:r w:rsidRPr="00743C61">
        <w:t xml:space="preserve"> служащие, специалисты, которые могут дать пояснения по вопросам </w:t>
      </w:r>
      <w:r w:rsidR="00932B4B" w:rsidRPr="00743C61">
        <w:t>муниципальной</w:t>
      </w:r>
      <w:r w:rsidRPr="00743C61"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 w:rsidR="00932B4B" w:rsidRPr="00743C61">
        <w:t>муниципального</w:t>
      </w:r>
      <w:r w:rsidRPr="00743C61"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932B4B" w:rsidRPr="00743C61">
        <w:t xml:space="preserve">муниципального </w:t>
      </w:r>
      <w:r w:rsidRPr="00743C61">
        <w:t>служащего, в отношении которого комиссией рассматривается этот вопрос, или любого члена комиссии.</w:t>
      </w:r>
    </w:p>
    <w:p w:rsidR="00B72A55" w:rsidRPr="00743C61" w:rsidRDefault="00932B4B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8</w:t>
      </w:r>
      <w:r w:rsidR="00B72A55" w:rsidRPr="00743C61"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Pr="00743C61">
        <w:t>муниципальной</w:t>
      </w:r>
      <w:r w:rsidR="00B72A55" w:rsidRPr="00743C61">
        <w:t xml:space="preserve"> службы, недопустимо.</w:t>
      </w:r>
    </w:p>
    <w:p w:rsidR="00B72A55" w:rsidRPr="00743C61" w:rsidRDefault="00932B4B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9</w:t>
      </w:r>
      <w:r w:rsidR="00B72A55" w:rsidRPr="00743C61"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1</w:t>
      </w:r>
      <w:r w:rsidR="00932B4B" w:rsidRPr="00743C61">
        <w:t>0</w:t>
      </w:r>
      <w:r w:rsidRPr="00743C61">
        <w:t>. Основаниями для проведения заседания комиссии являются: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а) представление </w:t>
      </w:r>
      <w:r w:rsidR="00932B4B" w:rsidRPr="00743C61">
        <w:t>главы администрации</w:t>
      </w:r>
      <w:r w:rsidRPr="00743C61">
        <w:t xml:space="preserve">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</w:t>
      </w:r>
      <w:r w:rsidRPr="00743C61">
        <w:lastRenderedPageBreak/>
        <w:t xml:space="preserve">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743C61">
          <w:t>2009 г</w:t>
        </w:r>
      </w:smartTag>
      <w:r w:rsidRPr="00743C61">
        <w:t>. N 1065, материалов проверки, свидетельствующих: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о представлении </w:t>
      </w:r>
      <w:r w:rsidR="00932B4B" w:rsidRPr="00743C61">
        <w:t>муниципальным</w:t>
      </w:r>
      <w:r w:rsidRPr="00743C61">
        <w:t xml:space="preserve"> служащим недостоверных или неполных сведений, предусмотренных подпунктом "а" пункта 1 названного Положения;</w:t>
      </w:r>
    </w:p>
    <w:p w:rsidR="006B03E3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о несоблюдении </w:t>
      </w:r>
      <w:r w:rsidR="00932B4B" w:rsidRPr="00743C61">
        <w:t>муниципальным</w:t>
      </w:r>
      <w:r w:rsidRPr="00743C61">
        <w:t xml:space="preserve"> служащим требований к служебному поведению и (или) требований об урегулировании конфликта интересов;</w:t>
      </w:r>
    </w:p>
    <w:p w:rsidR="00B72A55" w:rsidRPr="00743C61" w:rsidRDefault="00B72A55" w:rsidP="00A34C5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б) </w:t>
      </w:r>
      <w:r w:rsidR="00A34C5D" w:rsidRPr="00A34C5D">
        <w:t>поступившее должностному лицу ответственному за работу по профилактике корру</w:t>
      </w:r>
      <w:r w:rsidR="00A34C5D">
        <w:t>пционных и иных правонарушений местной администрации</w:t>
      </w:r>
      <w:r w:rsidRPr="00743C61">
        <w:t>: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236A1" w:rsidRPr="00743C61">
        <w:t xml:space="preserve">муниципальному </w:t>
      </w:r>
      <w:r w:rsidRPr="00743C61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заявление </w:t>
      </w:r>
      <w:r w:rsidR="002175C9" w:rsidRPr="00743C61">
        <w:t>муниципального</w:t>
      </w:r>
      <w:r w:rsidRPr="00743C61"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B03E3" w:rsidRPr="00743C61" w:rsidRDefault="006B03E3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заявление </w:t>
      </w:r>
      <w:r w:rsidR="003374BB" w:rsidRPr="00743C61">
        <w:t>муниципального</w:t>
      </w:r>
      <w:r w:rsidRPr="00743C61">
        <w:t xml:space="preserve"> служащего о невозможности выполнить требования Федерального </w:t>
      </w:r>
      <w:hyperlink r:id="rId10" w:history="1">
        <w:r w:rsidRPr="00743C61">
          <w:rPr>
            <w:rStyle w:val="a3"/>
            <w:color w:val="auto"/>
            <w:u w:val="none"/>
          </w:rPr>
          <w:t>закона</w:t>
        </w:r>
      </w:hyperlink>
      <w:r w:rsidRPr="00743C61">
        <w:t xml:space="preserve"> от 7 мая 2013 г. </w:t>
      </w:r>
      <w:r w:rsidR="00E67F64">
        <w:t>№</w:t>
      </w:r>
      <w:r w:rsidRPr="00743C61"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374BB" w:rsidRPr="00743C61" w:rsidRDefault="003374BB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67F64"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в) представление </w:t>
      </w:r>
      <w:r w:rsidR="002175C9" w:rsidRPr="00743C61">
        <w:t>главы администрации</w:t>
      </w:r>
      <w:r w:rsidRPr="00743C61">
        <w:t xml:space="preserve"> или любого члена комиссии, касающееся обеспечения соблюдения </w:t>
      </w:r>
      <w:r w:rsidR="002175C9" w:rsidRPr="00743C61">
        <w:t>муниципальным</w:t>
      </w:r>
      <w:r w:rsidRPr="00743C61"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2175C9" w:rsidRPr="00743C61">
        <w:t>местной администрации</w:t>
      </w:r>
      <w:r w:rsidRPr="00743C61">
        <w:t xml:space="preserve"> </w:t>
      </w:r>
      <w:r w:rsidR="006B03E3" w:rsidRPr="00743C61">
        <w:t>мер по предупреждению коррупции;</w:t>
      </w:r>
    </w:p>
    <w:p w:rsidR="006B03E3" w:rsidRPr="00743C61" w:rsidRDefault="006B03E3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г) представление глав</w:t>
      </w:r>
      <w:r w:rsidR="00EB3150">
        <w:t>ой</w:t>
      </w:r>
      <w:r w:rsidRPr="00743C61">
        <w:t xml:space="preserve"> местной администрации  материалов проверки, свидетельствующих о представлении муниципальным  служащим недостоверных или неполных сведений, предусмотренных </w:t>
      </w:r>
      <w:hyperlink r:id="rId11" w:history="1">
        <w:r w:rsidRPr="00743C61">
          <w:rPr>
            <w:rStyle w:val="a3"/>
            <w:color w:val="auto"/>
            <w:u w:val="none"/>
          </w:rPr>
          <w:t>частью 1 статьи 3</w:t>
        </w:r>
      </w:hyperlink>
      <w:r w:rsidRPr="00743C61">
        <w:t xml:space="preserve"> Федерального закона от 3 </w:t>
      </w:r>
      <w:r w:rsidRPr="00743C61">
        <w:lastRenderedPageBreak/>
        <w:t xml:space="preserve">декабря 2012 г. </w:t>
      </w:r>
      <w:r w:rsidR="00E67F64">
        <w:t>№</w:t>
      </w:r>
      <w:r w:rsidRPr="00743C61"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6B03E3" w:rsidRPr="00743C61" w:rsidRDefault="006B03E3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д) поступившее в соответствии с </w:t>
      </w:r>
      <w:hyperlink r:id="rId12" w:history="1">
        <w:r w:rsidRPr="00743C61">
          <w:rPr>
            <w:rStyle w:val="a3"/>
            <w:color w:val="auto"/>
            <w:u w:val="none"/>
          </w:rPr>
          <w:t>частью 4 статьи 12</w:t>
        </w:r>
      </w:hyperlink>
      <w:r w:rsidRPr="00743C61">
        <w:t xml:space="preserve"> Федерального закона от 25 декабря 2008 г. N 273-ФЗ "О противодействии коррупции" и </w:t>
      </w:r>
      <w:hyperlink r:id="rId13" w:history="1">
        <w:r w:rsidRPr="00743C61">
          <w:rPr>
            <w:rStyle w:val="a3"/>
            <w:color w:val="auto"/>
            <w:u w:val="none"/>
          </w:rPr>
          <w:t>статьей 64.1</w:t>
        </w:r>
      </w:hyperlink>
      <w:r w:rsidRPr="00743C61"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</w:t>
      </w:r>
      <w:r w:rsidR="00D80983" w:rsidRPr="00743C61">
        <w:t xml:space="preserve">муниципальной </w:t>
      </w:r>
      <w:r w:rsidRPr="00743C61">
        <w:t xml:space="preserve"> службы </w:t>
      </w:r>
      <w:r w:rsidR="00D80983" w:rsidRPr="00743C61">
        <w:t>местной администрации МО Низинское сельское поселение</w:t>
      </w:r>
      <w:r w:rsidRPr="00743C61"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D80983" w:rsidRPr="00743C61">
        <w:t>местной администрации Мо Низинское сельское поселение</w:t>
      </w:r>
      <w:r w:rsidRPr="00743C61"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D80983" w:rsidRPr="00743C61">
        <w:t>.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1</w:t>
      </w:r>
      <w:r w:rsidR="002175C9" w:rsidRPr="00743C61">
        <w:t>1</w:t>
      </w:r>
      <w:r w:rsidRPr="00743C61"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67F64" w:rsidRDefault="00D80983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11.1 Обращение, указанное в </w:t>
      </w:r>
      <w:r w:rsidRPr="00E67F64">
        <w:t>абзаце втором подпункта "б" пункта 10</w:t>
      </w:r>
      <w:r w:rsidRPr="00743C61">
        <w:t xml:space="preserve"> настоящего Положения, подается гражданином, замещавшим должность муниципальной службы в местной администрации МО Низинское сельское поселение, в Комиссию по профилактике коррупционных и иных правонарушений местной администрации МО Низинское сельское поселение.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F54BF0" w:rsidRPr="00743C61">
        <w:t>муниципальной</w:t>
      </w:r>
      <w:r w:rsidRPr="00743C61"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F54BF0" w:rsidRPr="00743C61">
        <w:t>муниципальной</w:t>
      </w:r>
      <w:r w:rsidRPr="00743C61">
        <w:t xml:space="preserve">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F54BF0" w:rsidRPr="00743C61">
        <w:t>Комиссии</w:t>
      </w:r>
      <w:r w:rsidRPr="00743C61">
        <w:t xml:space="preserve"> по профилактике коррупционных и иных правонарушений</w:t>
      </w:r>
      <w:r w:rsidR="00E67F64">
        <w:t xml:space="preserve"> местной администрации МО</w:t>
      </w:r>
      <w:r w:rsidR="00F54BF0" w:rsidRPr="00743C61">
        <w:t xml:space="preserve"> Низинское сельское поселение </w:t>
      </w:r>
      <w:r w:rsidRPr="00743C61"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Pr="00A34C5D">
        <w:t>статьи 12</w:t>
      </w:r>
      <w:r w:rsidRPr="00743C61">
        <w:t xml:space="preserve"> Федерального закона от 25 декабря 2008 г. </w:t>
      </w:r>
      <w:r w:rsidR="00E67F64">
        <w:t>№</w:t>
      </w:r>
      <w:r w:rsidRPr="00743C61">
        <w:t xml:space="preserve"> 273-ФЗ "О противодействии коррупции". </w:t>
      </w:r>
    </w:p>
    <w:p w:rsidR="00F54BF0" w:rsidRPr="00743C61" w:rsidRDefault="00F54BF0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11.2 Обращение, указанное в </w:t>
      </w:r>
      <w:r w:rsidRPr="00E67F64">
        <w:t>абзаце втором подпункта "б" пункта 10</w:t>
      </w:r>
      <w:r w:rsidRPr="00743C61">
        <w:t xml:space="preserve"> настоящего Положения, может быть подано муниципальным служащим, планирующим свое увольнение с </w:t>
      </w:r>
      <w:r w:rsidR="004236A1" w:rsidRPr="00743C61">
        <w:t>муниципальной</w:t>
      </w:r>
      <w:r w:rsidRPr="00743C61">
        <w:t xml:space="preserve"> службы, и подлежит рассмотрению комиссией в соответствии с настоящим Положением.</w:t>
      </w:r>
    </w:p>
    <w:p w:rsidR="00E67F64" w:rsidRDefault="00F54BF0" w:rsidP="000472E1">
      <w:pPr>
        <w:autoSpaceDE w:val="0"/>
        <w:autoSpaceDN w:val="0"/>
        <w:adjustRightInd w:val="0"/>
        <w:spacing w:line="276" w:lineRule="auto"/>
        <w:ind w:firstLine="540"/>
        <w:jc w:val="both"/>
        <w:rPr>
          <w:highlight w:val="yellow"/>
        </w:rPr>
      </w:pPr>
      <w:r w:rsidRPr="00743C61">
        <w:t xml:space="preserve">11.3 Уведомление, указанное в </w:t>
      </w:r>
      <w:r w:rsidRPr="00E67F64">
        <w:t>подпункте "д" пункта 10</w:t>
      </w:r>
      <w:r w:rsidRPr="00743C61">
        <w:t xml:space="preserve"> настоящего Положения, рассматривается Комиссией по профилактике коррупционных и иных правонарушений местной администрации МО Низинское сельское поселение, которое осуществляет </w:t>
      </w:r>
      <w:r w:rsidRPr="00743C61">
        <w:lastRenderedPageBreak/>
        <w:t xml:space="preserve">подготовку мотивированного заключения о соблюдении гражданином, замещавшим должность </w:t>
      </w:r>
      <w:r w:rsidR="00537B51" w:rsidRPr="00743C61">
        <w:t>муниципальной</w:t>
      </w:r>
      <w:r w:rsidRPr="00743C61">
        <w:t xml:space="preserve">, требований </w:t>
      </w:r>
      <w:r w:rsidRPr="00E67F64">
        <w:t>статьи 12</w:t>
      </w:r>
      <w:r w:rsidRPr="00743C61">
        <w:t xml:space="preserve"> Федерального закона от 25 декабря 2008 г. </w:t>
      </w:r>
      <w:r w:rsidR="00E67F64">
        <w:t>№</w:t>
      </w:r>
      <w:r w:rsidRPr="00743C61">
        <w:t xml:space="preserve"> 273-ФЗ "О противодействии коррупции". </w:t>
      </w:r>
    </w:p>
    <w:p w:rsidR="003374BB" w:rsidRPr="00743C61" w:rsidRDefault="003374BB" w:rsidP="000472E1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C0504D"/>
        </w:rPr>
      </w:pPr>
      <w:r w:rsidRPr="00E67F64">
        <w:t xml:space="preserve">11.4 Уведомление, указанное в подпункте "д" пункта 10 настоящего Положения, рассматривается </w:t>
      </w:r>
      <w:r w:rsidR="004A78E8" w:rsidRPr="00E67F64">
        <w:t>Комиссией по профилактике коррупционных и иных правонарушений местной администрации МО Низинское сельское поселение</w:t>
      </w:r>
      <w:r w:rsidRPr="00E67F64">
        <w:t>, котор</w:t>
      </w:r>
      <w:r w:rsidR="004A78E8" w:rsidRPr="00E67F64">
        <w:t>ая</w:t>
      </w:r>
      <w:r w:rsidRPr="00E67F64">
        <w:t xml:space="preserve"> осуществляет подготовку мотивированного заключения </w:t>
      </w:r>
      <w:r w:rsidR="004A78E8" w:rsidRPr="00E67F64">
        <w:t>по результатам рассмотрения уведомления</w:t>
      </w:r>
      <w:r w:rsidRPr="00E67F64">
        <w:t>.</w:t>
      </w:r>
      <w:r w:rsidR="004A78E8" w:rsidRPr="00743C61">
        <w:t xml:space="preserve"> </w:t>
      </w:r>
    </w:p>
    <w:p w:rsidR="00E67F64" w:rsidRDefault="004A78E8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67F64">
        <w:t xml:space="preserve">11.5 </w:t>
      </w:r>
      <w:r w:rsidR="00537B51" w:rsidRPr="00E67F64">
        <w:t>П</w:t>
      </w:r>
      <w:r w:rsidRPr="00E67F64">
        <w:t>ри подготовке мотивированного заключения по результатам рассмотрения обращения, указанного в абзаце втором подпункта "б" пункта 1</w:t>
      </w:r>
      <w:r w:rsidR="00B50430" w:rsidRPr="00E67F64">
        <w:t>0</w:t>
      </w:r>
      <w:r w:rsidRPr="00E67F64">
        <w:t xml:space="preserve"> настоящего Положения, или уведомлений, указанных в абзаце пятом подпункта "б" и подпункте "д" пункта 1</w:t>
      </w:r>
      <w:r w:rsidR="00B50430" w:rsidRPr="00E67F64">
        <w:t>0</w:t>
      </w:r>
      <w:r w:rsidRPr="00E67F64">
        <w:t xml:space="preserve"> настоящего Положения, должностные лица</w:t>
      </w:r>
      <w:r w:rsidR="00B50430" w:rsidRPr="00E67F64">
        <w:t>, уполномоченные на решение кадровых вопросов</w:t>
      </w:r>
      <w:r w:rsidRPr="00E67F64">
        <w:t xml:space="preserve"> </w:t>
      </w:r>
      <w:r w:rsidR="00B50430" w:rsidRPr="00E67F64">
        <w:t xml:space="preserve">местной администрации </w:t>
      </w:r>
      <w:r w:rsidRPr="00E67F64">
        <w:t xml:space="preserve"> имеют право проводить собеседование с </w:t>
      </w:r>
      <w:r w:rsidR="00B50430" w:rsidRPr="00E67F64">
        <w:t>муниципальным</w:t>
      </w:r>
      <w:r w:rsidRPr="00E67F64">
        <w:t xml:space="preserve"> служащим, представившим обращение или уведомление, получать от него письменные пояснения, а </w:t>
      </w:r>
      <w:r w:rsidR="00B50430" w:rsidRPr="00E67F64">
        <w:t xml:space="preserve">глава местной администрации </w:t>
      </w:r>
      <w:r w:rsidRPr="00E67F64"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="00B50430" w:rsidRPr="00743C61">
        <w:t xml:space="preserve"> </w:t>
      </w:r>
    </w:p>
    <w:p w:rsidR="00E67F64" w:rsidRPr="00313A60" w:rsidRDefault="00E67F64" w:rsidP="00E67F6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13A60">
        <w:t>11.6 Мотивированные заключения, предусмотренные пунктами 11.1, 11.3 и 11.4 настоящего Положения, должны содержать:</w:t>
      </w:r>
    </w:p>
    <w:p w:rsidR="00E67F64" w:rsidRPr="00313A60" w:rsidRDefault="00E67F64" w:rsidP="00E67F6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13A60">
        <w:t>а) информацию, изложенную в обращениях или уведомлениях, указанных в абзацах втором и пятом подпункта "б" и подпункте "д" пункта 1</w:t>
      </w:r>
      <w:r w:rsidR="00A34C5D" w:rsidRPr="00313A60">
        <w:t>0</w:t>
      </w:r>
      <w:r w:rsidRPr="00313A60">
        <w:t xml:space="preserve"> настоящего Положения;</w:t>
      </w:r>
    </w:p>
    <w:p w:rsidR="00E67F64" w:rsidRPr="00313A60" w:rsidRDefault="00E67F64" w:rsidP="00E67F6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13A60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67F64" w:rsidRPr="00393EB2" w:rsidRDefault="00E67F64" w:rsidP="00393EB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13A60"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</w:t>
      </w:r>
      <w:r w:rsidR="00A34C5D" w:rsidRPr="00313A60">
        <w:t>0</w:t>
      </w:r>
      <w:r w:rsidRPr="00313A60">
        <w:t xml:space="preserve"> настоящего Положения, а также рекомендации для принятия одного из решений в соответствии с пунктами </w:t>
      </w:r>
      <w:r w:rsidR="00A34C5D" w:rsidRPr="00313A60">
        <w:t>18</w:t>
      </w:r>
      <w:r w:rsidRPr="00313A60">
        <w:t xml:space="preserve">, </w:t>
      </w:r>
      <w:r w:rsidR="00393EB2" w:rsidRPr="00313A60">
        <w:t>19.3</w:t>
      </w:r>
      <w:r w:rsidRPr="00313A60">
        <w:t xml:space="preserve">, </w:t>
      </w:r>
      <w:r w:rsidR="00393EB2" w:rsidRPr="00313A60">
        <w:t>21.1</w:t>
      </w:r>
      <w:r w:rsidRPr="00313A60">
        <w:t xml:space="preserve"> настоящего Положения или иного решения.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1</w:t>
      </w:r>
      <w:r w:rsidR="002175C9" w:rsidRPr="00743C61">
        <w:t>2</w:t>
      </w:r>
      <w:r w:rsidRPr="00743C61">
        <w:t>. Председатель комиссии при поступлении к нему информации, содержащей основания для проведения заседания комиссии:</w:t>
      </w:r>
    </w:p>
    <w:p w:rsidR="00B72A55" w:rsidRPr="00743C61" w:rsidRDefault="00B72A55" w:rsidP="00B5043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а) </w:t>
      </w:r>
      <w:r w:rsidR="00B50430" w:rsidRPr="00743C61"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r w:rsidRPr="00743C61">
        <w:t>;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б) организует ознакомление </w:t>
      </w:r>
      <w:r w:rsidR="002175C9" w:rsidRPr="00743C61">
        <w:t>муниципального</w:t>
      </w:r>
      <w:r w:rsidRPr="00743C61"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2175C9" w:rsidRPr="00743C61">
        <w:t>местную администрацию</w:t>
      </w:r>
      <w:r w:rsidRPr="00743C61">
        <w:t>;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в) рассматривает ходатайства о приглашении на заседание комиссии лиц, указанных в подпункте "б" пункта </w:t>
      </w:r>
      <w:r w:rsidR="002175C9" w:rsidRPr="00743C61">
        <w:t>7</w:t>
      </w:r>
      <w:r w:rsidRPr="00743C61">
        <w:t xml:space="preserve"> настоящего Положения, принимает решение об их </w:t>
      </w:r>
      <w:r w:rsidRPr="00743C61">
        <w:lastRenderedPageBreak/>
        <w:t>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54BF0" w:rsidRPr="00743C61" w:rsidRDefault="00F54BF0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12.1 </w:t>
      </w:r>
      <w:r w:rsidR="00B50430" w:rsidRPr="00743C61">
        <w:t>Заседание комиссии по рассмотрению заявлений, указанных в абзацах третьем и четвертом подпункта "б" пункта 10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r w:rsidRPr="00743C61">
        <w:t>.</w:t>
      </w:r>
    </w:p>
    <w:p w:rsidR="00F54BF0" w:rsidRPr="00743C61" w:rsidRDefault="00F54BF0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12.2 Уведомление, указанное в </w:t>
      </w:r>
      <w:r w:rsidRPr="00A34C5D">
        <w:t>подпункте "д" пункта 10</w:t>
      </w:r>
      <w:r w:rsidRPr="00743C61">
        <w:t xml:space="preserve"> настоящего Положения, как правило, рассматривается на очередном (плановом) заседании комиссии.</w:t>
      </w:r>
    </w:p>
    <w:p w:rsidR="00B50430" w:rsidRPr="00A34C5D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C0504D"/>
        </w:rPr>
      </w:pPr>
      <w:r w:rsidRPr="00A34C5D">
        <w:t>1</w:t>
      </w:r>
      <w:r w:rsidR="002175C9" w:rsidRPr="00A34C5D">
        <w:t>3</w:t>
      </w:r>
      <w:r w:rsidRPr="00A34C5D">
        <w:t xml:space="preserve">. </w:t>
      </w:r>
      <w:r w:rsidR="00B50430" w:rsidRPr="00A34C5D"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10 настоящего Положения. </w:t>
      </w:r>
    </w:p>
    <w:p w:rsidR="00B50430" w:rsidRPr="00A34C5D" w:rsidRDefault="00B50430" w:rsidP="00B5043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A34C5D">
        <w:t>13.1 Заседания комиссии могут проводиться в отсутствие муниципального служащего или гражданина в случае:</w:t>
      </w:r>
    </w:p>
    <w:p w:rsidR="00B50430" w:rsidRPr="00A34C5D" w:rsidRDefault="00B50430" w:rsidP="00B5043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A34C5D">
        <w:t>а) если в обращении, заявлении или уведомлении, предусмотренных подпунктом "б" пункта 10 настоящего Положения, не содержится указания о намерении муниципального  служащего или гражданина лично присутствовать на заседании комиссии;</w:t>
      </w:r>
    </w:p>
    <w:p w:rsidR="00B50430" w:rsidRPr="00743C61" w:rsidRDefault="00B50430" w:rsidP="00B50430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C0504D"/>
        </w:rPr>
      </w:pPr>
      <w:r w:rsidRPr="00A34C5D">
        <w:t>б) если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Pr="00743C61">
        <w:t xml:space="preserve"> </w:t>
      </w:r>
    </w:p>
    <w:p w:rsidR="00F54BF0" w:rsidRPr="00743C61" w:rsidRDefault="002175C9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14</w:t>
      </w:r>
      <w:r w:rsidR="00B72A55" w:rsidRPr="00743C61">
        <w:t xml:space="preserve">. </w:t>
      </w:r>
      <w:r w:rsidR="00F54BF0" w:rsidRPr="00743C61">
        <w:t>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5483F" w:rsidRPr="00743C61" w:rsidRDefault="0085483F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14.1 С момента поступления в комиссию материалов, секретарь в пределах своих полномочий, осуществляет прием поступающих в Комиссию материалов, их регистрацию, учет и хранение. Для учета представлений, обращений и заявлений, поступающих на рассмотрение Комиссии, секретарем Комиссии ведется специальный журнал. Кроме того, секретарем Комиссии на поступившем представлении, обращении и заявлении ставится отметка о его поступлении регистрационным штампом, где указываются дата поступления и входящий номер.</w:t>
      </w:r>
    </w:p>
    <w:p w:rsidR="0085483F" w:rsidRPr="00743C61" w:rsidRDefault="0085483F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14.1.2. Документами, подлежащими обязательной регистрации, учету и хранению в Комиссии и реагированию на них, являются:</w:t>
      </w:r>
    </w:p>
    <w:p w:rsidR="0085483F" w:rsidRPr="00743C61" w:rsidRDefault="0085483F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а) представление руководителя органа местного самоуправления муниципального образования вместе с материалами проверки;</w:t>
      </w:r>
    </w:p>
    <w:p w:rsidR="0085483F" w:rsidRPr="00743C61" w:rsidRDefault="0085483F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б) заявления и ходатайства муниципального служащего (бывшего муниципального служащего);</w:t>
      </w:r>
    </w:p>
    <w:p w:rsidR="0085483F" w:rsidRPr="00743C61" w:rsidRDefault="0085483F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в) представления, заявления и ходатайства членов Комиссии;</w:t>
      </w:r>
    </w:p>
    <w:p w:rsidR="0085483F" w:rsidRPr="00743C61" w:rsidRDefault="0085483F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г) ходатайства заинтересованных физических и юридических лиц.</w:t>
      </w:r>
    </w:p>
    <w:p w:rsidR="0085483F" w:rsidRPr="00743C61" w:rsidRDefault="0085483F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14.1.3. Секретарь Комиссии уведомляет председателя комиссии и ее членов о поступлении материалов, организовывает ознакомление с ними;</w:t>
      </w:r>
    </w:p>
    <w:p w:rsidR="0085483F" w:rsidRPr="00743C61" w:rsidRDefault="0085483F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14.1.4. Секретарь Комиссии осуществляет ознакомление муниципального служащего (бывшего муниципального служащего), в отношении которого рассматривается вопрос о </w:t>
      </w:r>
      <w:r w:rsidRPr="00743C61">
        <w:lastRenderedPageBreak/>
        <w:t>соблюдении требований к служебному поведению и/или требований об урегулировании конфликта интересов, его представителя и других заинтересованных лиц с полномочиями Комиссии, правами и обязанности ее членов и сторон, персональным составом Комиссии, порядком и сроками обжалования обязательного решения Комиссии.</w:t>
      </w:r>
    </w:p>
    <w:p w:rsidR="0085483F" w:rsidRPr="00743C61" w:rsidRDefault="0085483F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14.1.5. Секретарь Комиссии знакомит муниципального служащего, в отношении которого рассматривается вопрос о соблюдении требований к служебному поведению и/или требований об урегулировании конфликта интересов, его представителя и других лиц, участвующих в заседании Комиссии, с информацией, поступившей в подразделение кадровой службы органа местного самоуправления, ответственное за работу по профилактике коррупционных и иных правонарушений (соответствующему должностному лицу), и с результатами ее проверки. </w:t>
      </w:r>
    </w:p>
    <w:p w:rsidR="0085483F" w:rsidRPr="00743C61" w:rsidRDefault="0085483F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 14.1.6. В процессе ознакомления каждый участник предстоящего заседания комиссии может делать выписки из материалов в любом объеме и снимать копии документов, за исключением документов конфиденциального характера, составляющих коммерческую, банковскую, налоговую или личную тайну. </w:t>
      </w:r>
    </w:p>
    <w:p w:rsidR="0085483F" w:rsidRPr="00743C61" w:rsidRDefault="0085483F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14.1.7. По окончании ознакомления с материалами, поступившими на рассмотрение комиссии, ее секретарь выясняет у каждого лица, с ними ознакомившегося, какие имеются ходатайства, заявления и замечания и разъясняет каждому участнику в соответствии с его статусом его права и обязанности, порядок работы комиссии и принятия ею решения по материалу. </w:t>
      </w:r>
    </w:p>
    <w:p w:rsidR="00B72A55" w:rsidRPr="00743C61" w:rsidRDefault="0085483F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14.1.8.  секретарь комиссии, полученные по результатам ознакомления с материалами, поступившими на рассмотрение комиссии, ходатайства и заявления, приобщает к материалам проверки и представляет их председателю комиссии для принятия по ним решения».</w:t>
      </w:r>
    </w:p>
    <w:p w:rsidR="00B72A55" w:rsidRPr="00743C61" w:rsidRDefault="00C51893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15</w:t>
      </w:r>
      <w:r w:rsidR="00B72A55" w:rsidRPr="00743C61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72A55" w:rsidRPr="00743C61" w:rsidRDefault="00C51893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16</w:t>
      </w:r>
      <w:r w:rsidR="00B72A55" w:rsidRPr="00743C61">
        <w:t>. По итогам рассмотрения вопроса, указанного в абзаце втором подпункта "а" пункта 1</w:t>
      </w:r>
      <w:r w:rsidR="00743287" w:rsidRPr="00743C61">
        <w:t>0</w:t>
      </w:r>
      <w:r w:rsidR="00B72A55" w:rsidRPr="00743C61">
        <w:t xml:space="preserve"> настоящего Положения, комиссия принимает одно из следующих решений: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а) установить, что сведения, представленные </w:t>
      </w:r>
      <w:r w:rsidR="00743287" w:rsidRPr="00743C61">
        <w:t>муниципальным</w:t>
      </w:r>
      <w:r w:rsidRPr="00743C61">
        <w:t xml:space="preserve">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743C61">
          <w:t>2009 г</w:t>
        </w:r>
      </w:smartTag>
      <w:r w:rsidRPr="00743C61">
        <w:t xml:space="preserve">. </w:t>
      </w:r>
      <w:r w:rsidR="00A34C5D">
        <w:t>№</w:t>
      </w:r>
      <w:r w:rsidRPr="00743C61">
        <w:t xml:space="preserve"> 1065, являются достоверными и полными;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б) установить, что сведения, представленные </w:t>
      </w:r>
      <w:r w:rsidR="00743287" w:rsidRPr="00743C61">
        <w:t>муниципальным</w:t>
      </w:r>
      <w:r w:rsidRPr="00743C61">
        <w:t xml:space="preserve">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</w:t>
      </w:r>
      <w:r w:rsidR="00743287" w:rsidRPr="00743C61">
        <w:t>главе администрации</w:t>
      </w:r>
      <w:r w:rsidRPr="00743C61">
        <w:t xml:space="preserve"> применить к </w:t>
      </w:r>
      <w:r w:rsidR="00743287" w:rsidRPr="00743C61">
        <w:t>муниципальному</w:t>
      </w:r>
      <w:r w:rsidRPr="00743C61">
        <w:t xml:space="preserve"> служащему конкретн</w:t>
      </w:r>
      <w:r w:rsidR="00B50430" w:rsidRPr="00743C61">
        <w:t>ую меру ответственности;</w:t>
      </w:r>
    </w:p>
    <w:p w:rsidR="00B50430" w:rsidRPr="00743C61" w:rsidRDefault="00B50430" w:rsidP="000472E1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C0504D"/>
        </w:rPr>
      </w:pPr>
      <w:r w:rsidRPr="00A34C5D">
        <w:t>в) признать, что муниципальный  служащий не соблюдал требования об урегулировании конфликта интересов. В этом случае комиссия рекомендует главе местной администрации  применить к муниципальному  служащему конкретную меру ответственности.</w:t>
      </w:r>
      <w:r w:rsidR="00390BCF" w:rsidRPr="00743C61">
        <w:t xml:space="preserve"> </w:t>
      </w:r>
    </w:p>
    <w:p w:rsidR="00B72A55" w:rsidRPr="00743C61" w:rsidRDefault="002E3643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17</w:t>
      </w:r>
      <w:r w:rsidR="00B72A55" w:rsidRPr="00743C61">
        <w:t>. По итогам рассмотрения вопроса, указанного в абзаце третьем подпункта "а" пункта 1</w:t>
      </w:r>
      <w:r w:rsidR="00A317D6" w:rsidRPr="00743C61">
        <w:t>0</w:t>
      </w:r>
      <w:r w:rsidR="00B72A55" w:rsidRPr="00743C61">
        <w:t xml:space="preserve"> настоящего Положения, комиссия принимает одно из следующих решений: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lastRenderedPageBreak/>
        <w:t xml:space="preserve">а) установить, что </w:t>
      </w:r>
      <w:r w:rsidR="00A317D6" w:rsidRPr="00743C61">
        <w:t>муниципальный</w:t>
      </w:r>
      <w:r w:rsidRPr="00743C61"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б) установить, что </w:t>
      </w:r>
      <w:r w:rsidR="00A317D6" w:rsidRPr="00743C61">
        <w:t>муниципальный</w:t>
      </w:r>
      <w:r w:rsidRPr="00743C61"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</w:t>
      </w:r>
      <w:r w:rsidR="00A317D6" w:rsidRPr="00743C61">
        <w:t xml:space="preserve"> главе администрации</w:t>
      </w:r>
      <w:r w:rsidRPr="00743C61">
        <w:t xml:space="preserve"> указать </w:t>
      </w:r>
      <w:r w:rsidR="002E3643" w:rsidRPr="00743C61">
        <w:t>муниципальному</w:t>
      </w:r>
      <w:r w:rsidRPr="00743C61"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2E3643" w:rsidRPr="00743C61">
        <w:t>муниципальному</w:t>
      </w:r>
      <w:r w:rsidRPr="00743C61">
        <w:t xml:space="preserve"> служащему конкретную меру ответственности.</w:t>
      </w:r>
    </w:p>
    <w:p w:rsidR="00B72A55" w:rsidRPr="00743C61" w:rsidRDefault="002E3643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18</w:t>
      </w:r>
      <w:r w:rsidR="00B72A55" w:rsidRPr="00743C61">
        <w:t>. По итогам рассмотрения вопроса, указанного в абзаце втором подпункта "б" пункта 1</w:t>
      </w:r>
      <w:r w:rsidR="00743287" w:rsidRPr="00743C61">
        <w:t>0</w:t>
      </w:r>
      <w:r w:rsidR="00B72A55" w:rsidRPr="00743C61">
        <w:t xml:space="preserve"> настоящего Положения, комиссия принимает одно из следующих решений: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72A55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B3150" w:rsidRPr="00EB3150" w:rsidRDefault="00EB3150" w:rsidP="00EB3150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19. </w:t>
      </w:r>
      <w:r w:rsidRPr="00EB3150">
        <w:t>По итогам рассмотрения вопроса, указанного в абзаце третьем подпункта "б" пункта 10 настоящего Положения, комиссия принимает одно из следующих решений:</w:t>
      </w:r>
    </w:p>
    <w:p w:rsidR="00EB3150" w:rsidRPr="00EB3150" w:rsidRDefault="00EB3150" w:rsidP="00EB315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B3150">
        <w:t xml:space="preserve">а) признать, что причина непредставления </w:t>
      </w:r>
      <w:r>
        <w:t>муниципальным</w:t>
      </w:r>
      <w:r w:rsidRPr="00EB3150"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B3150" w:rsidRPr="00EB3150" w:rsidRDefault="00EB3150" w:rsidP="00EB315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B3150">
        <w:t xml:space="preserve">б) признать, что причина непредставления </w:t>
      </w:r>
      <w:r>
        <w:t>муниципальным</w:t>
      </w:r>
      <w:r w:rsidRPr="00EB3150"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t>муниципальному</w:t>
      </w:r>
      <w:r w:rsidRPr="00EB3150">
        <w:t xml:space="preserve"> служащему принять меры по представлению указанных сведений;</w:t>
      </w:r>
    </w:p>
    <w:p w:rsidR="00EB3150" w:rsidRPr="00743C61" w:rsidRDefault="00EB3150" w:rsidP="00EB315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B3150">
        <w:t xml:space="preserve">в) признать, что причина непредставления </w:t>
      </w:r>
      <w:r>
        <w:t>муниципальным</w:t>
      </w:r>
      <w:r w:rsidRPr="00EB3150"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t xml:space="preserve">главе местной администрации </w:t>
      </w:r>
      <w:r w:rsidRPr="00EB3150">
        <w:t xml:space="preserve"> применить к </w:t>
      </w:r>
      <w:r>
        <w:t>муниципальному</w:t>
      </w:r>
      <w:r w:rsidRPr="00EB3150">
        <w:t xml:space="preserve"> служащему конкретную меру ответственности.</w:t>
      </w:r>
    </w:p>
    <w:p w:rsidR="00B72A55" w:rsidRPr="00743C61" w:rsidRDefault="00743287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19</w:t>
      </w:r>
      <w:r w:rsidR="00B72A55" w:rsidRPr="00743C61">
        <w:t>.</w:t>
      </w:r>
      <w:r w:rsidR="00EB3150">
        <w:t>1</w:t>
      </w:r>
      <w:r w:rsidR="00B72A55" w:rsidRPr="00743C61">
        <w:t xml:space="preserve"> По итогам рассмотрения вопроса, указанного в подпункт</w:t>
      </w:r>
      <w:r w:rsidR="0085483F" w:rsidRPr="00743C61">
        <w:t>е</w:t>
      </w:r>
      <w:r w:rsidR="00B72A55" w:rsidRPr="00743C61">
        <w:t xml:space="preserve"> "</w:t>
      </w:r>
      <w:r w:rsidR="0085483F" w:rsidRPr="00743C61">
        <w:t>г</w:t>
      </w:r>
      <w:r w:rsidR="00B72A55" w:rsidRPr="00743C61">
        <w:t>" пункта 1</w:t>
      </w:r>
      <w:r w:rsidRPr="00743C61">
        <w:t>0</w:t>
      </w:r>
      <w:r w:rsidR="00B72A55" w:rsidRPr="00743C61">
        <w:t xml:space="preserve"> настоящего Положения, комиссия принимает одно из следующих решений:</w:t>
      </w:r>
    </w:p>
    <w:p w:rsidR="00EB3150" w:rsidRPr="00EB3150" w:rsidRDefault="00B72A55" w:rsidP="00EB315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а) </w:t>
      </w:r>
      <w:r w:rsidR="00EB3150" w:rsidRPr="00EB3150">
        <w:t xml:space="preserve">признать, что сведения, представленные </w:t>
      </w:r>
      <w:r w:rsidR="00393EB2">
        <w:t>муниципальным</w:t>
      </w:r>
      <w:r w:rsidR="00EB3150" w:rsidRPr="00EB3150">
        <w:t xml:space="preserve">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EB3150" w:rsidRPr="00EB3150" w:rsidRDefault="00EB3150" w:rsidP="00EB315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B3150">
        <w:t>б) признать</w:t>
      </w:r>
      <w:r w:rsidR="00393EB2">
        <w:t>, что сведения, представленные муниципальным</w:t>
      </w:r>
      <w:r w:rsidRPr="00EB3150">
        <w:t xml:space="preserve">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393EB2">
        <w:t xml:space="preserve">главе </w:t>
      </w:r>
      <w:r w:rsidR="00393EB2">
        <w:lastRenderedPageBreak/>
        <w:t xml:space="preserve">местной администрации </w:t>
      </w:r>
      <w:r w:rsidRPr="00EB3150">
        <w:t xml:space="preserve"> применить к </w:t>
      </w:r>
      <w:r w:rsidR="00393EB2">
        <w:t xml:space="preserve">муниципальному </w:t>
      </w:r>
      <w:r w:rsidRPr="00EB3150"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5483F" w:rsidRPr="00743C61" w:rsidRDefault="00EB3150" w:rsidP="00EB3150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19.2</w:t>
      </w:r>
      <w:r w:rsidR="0085483F" w:rsidRPr="00743C61">
        <w:t xml:space="preserve"> </w:t>
      </w:r>
      <w:r w:rsidR="00393EB2">
        <w:t xml:space="preserve"> </w:t>
      </w:r>
      <w:r w:rsidR="0085483F" w:rsidRPr="00743C61">
        <w:t xml:space="preserve">По итогам рассмотрения вопроса, указанного в </w:t>
      </w:r>
      <w:r w:rsidR="0085483F" w:rsidRPr="00EB3150">
        <w:t>абзаце четвертом подпункта "б" пункта 10</w:t>
      </w:r>
      <w:r w:rsidR="0085483F" w:rsidRPr="00743C61">
        <w:t xml:space="preserve"> настоящего Положения, комиссия принимает одно из следующих решений:</w:t>
      </w:r>
    </w:p>
    <w:p w:rsidR="0085483F" w:rsidRPr="00743C61" w:rsidRDefault="0085483F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а) признать, что обстоятельства, препятствующие выполнению требований Федерального </w:t>
      </w:r>
      <w:r w:rsidRPr="00393EB2">
        <w:t>закона</w:t>
      </w:r>
      <w:r w:rsidRPr="00743C61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5483F" w:rsidRDefault="0085483F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б) признать, что обстоятельства, препятствующие выполнению требований Федерального </w:t>
      </w:r>
      <w:r w:rsidRPr="00393EB2">
        <w:t>закона</w:t>
      </w:r>
      <w:r w:rsidRPr="00743C61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393EB2">
        <w:t xml:space="preserve">главе местной администрации </w:t>
      </w:r>
      <w:r w:rsidRPr="00743C61">
        <w:t xml:space="preserve"> применить к </w:t>
      </w:r>
      <w:r w:rsidR="00393EB2">
        <w:t>муниципальному</w:t>
      </w:r>
      <w:r w:rsidRPr="00743C61">
        <w:t xml:space="preserve"> служащему конкретную меру ответственности.</w:t>
      </w:r>
    </w:p>
    <w:p w:rsidR="00393EB2" w:rsidRPr="00393EB2" w:rsidRDefault="00393EB2" w:rsidP="00393EB2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19.3 </w:t>
      </w:r>
      <w:r w:rsidRPr="00393EB2">
        <w:t xml:space="preserve"> По итогам рассмотрения вопроса, указанного в абзаце пятом подпункта "б" пункта 10 настоящего Положения, комиссия принимает одно из следующих решений:</w:t>
      </w:r>
    </w:p>
    <w:p w:rsidR="00393EB2" w:rsidRPr="00393EB2" w:rsidRDefault="00393EB2" w:rsidP="00393EB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93EB2">
        <w:t xml:space="preserve">а) признать, что при исполнении </w:t>
      </w:r>
      <w:r>
        <w:t>муниципальным</w:t>
      </w:r>
      <w:r w:rsidRPr="00393EB2">
        <w:t xml:space="preserve"> служащим должностных обязанностей конфликт интересов отсутствует;</w:t>
      </w:r>
    </w:p>
    <w:p w:rsidR="00393EB2" w:rsidRPr="00393EB2" w:rsidRDefault="00393EB2" w:rsidP="00393EB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93EB2">
        <w:t xml:space="preserve">б) признать, что при исполнении </w:t>
      </w:r>
      <w:r>
        <w:t>муниципальным</w:t>
      </w:r>
      <w:r w:rsidRPr="00393EB2"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t>муниципальному</w:t>
      </w:r>
      <w:r w:rsidRPr="00393EB2">
        <w:t xml:space="preserve"> служащему и (или) </w:t>
      </w:r>
      <w:r>
        <w:t xml:space="preserve">главе местной администрации </w:t>
      </w:r>
      <w:r w:rsidRPr="00393EB2">
        <w:t xml:space="preserve"> принять меры по урегулированию конфликта интересов или по недопущению его возникновения;</w:t>
      </w:r>
    </w:p>
    <w:p w:rsidR="00393EB2" w:rsidRPr="00743C61" w:rsidRDefault="00393EB2" w:rsidP="00842085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93EB2">
        <w:t xml:space="preserve">в) признать, что </w:t>
      </w:r>
      <w:r>
        <w:t>муниципальный</w:t>
      </w:r>
      <w:r w:rsidRPr="00393EB2">
        <w:t xml:space="preserve"> служащий не соблюдал требования об урегулировании конфликта интересов. В этом случае комиссия рекомендует </w:t>
      </w:r>
      <w:r>
        <w:t xml:space="preserve">главе местной администрации </w:t>
      </w:r>
      <w:r w:rsidRPr="00393EB2">
        <w:t xml:space="preserve"> применить к </w:t>
      </w:r>
      <w:r>
        <w:t>муниципальному</w:t>
      </w:r>
      <w:r w:rsidRPr="00393EB2">
        <w:t xml:space="preserve"> служащему конкретную меру ответственности.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2</w:t>
      </w:r>
      <w:r w:rsidR="00743287" w:rsidRPr="00743C61">
        <w:t>0</w:t>
      </w:r>
      <w:r w:rsidRPr="00743C61">
        <w:t xml:space="preserve">. </w:t>
      </w:r>
      <w:r w:rsidR="00390BCF" w:rsidRPr="00743C61">
        <w:t>По итогам рассмотрения вопросов, указанных в подпунктах "а", "б", "г" и "д" пункта 10 настоящего Положения, и при наличии к тому оснований комиссия может принять иное</w:t>
      </w:r>
      <w:r w:rsidRPr="00743C61">
        <w:t xml:space="preserve">, чем предусмотрено пунктами </w:t>
      </w:r>
      <w:r w:rsidR="00175A46" w:rsidRPr="00743C61">
        <w:t>16</w:t>
      </w:r>
      <w:r w:rsidRPr="00743C61">
        <w:t xml:space="preserve"> - </w:t>
      </w:r>
      <w:r w:rsidR="00175A46" w:rsidRPr="00743C61">
        <w:t>19</w:t>
      </w:r>
      <w:r w:rsidRPr="00743C61"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2</w:t>
      </w:r>
      <w:r w:rsidR="00175A46" w:rsidRPr="00743C61">
        <w:t>1</w:t>
      </w:r>
      <w:r w:rsidRPr="00743C61">
        <w:t>. По итогам рассмотрения вопроса, предусмотренного подпунктом "в" пункта 1</w:t>
      </w:r>
      <w:r w:rsidR="00175A46" w:rsidRPr="00743C61">
        <w:t>0</w:t>
      </w:r>
      <w:r w:rsidRPr="00743C61">
        <w:t xml:space="preserve"> настоящего Положения, комиссия принимает соответствующее решение.</w:t>
      </w:r>
    </w:p>
    <w:p w:rsidR="00E63BF8" w:rsidRPr="00743C61" w:rsidRDefault="00E63BF8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21.1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E63BF8" w:rsidRPr="00743C61" w:rsidRDefault="00E63BF8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743C61">
        <w:lastRenderedPageBreak/>
        <w:t>государственному управлению этой организацией входили в его должностные (служебные) обязанности;</w:t>
      </w:r>
    </w:p>
    <w:p w:rsidR="00E63BF8" w:rsidRPr="00743C61" w:rsidRDefault="00E63BF8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</w:t>
      </w:r>
      <w:r w:rsidR="00A34C5D">
        <w:t>№</w:t>
      </w:r>
      <w:r w:rsidRPr="00743C61">
        <w:t xml:space="preserve">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2</w:t>
      </w:r>
      <w:r w:rsidR="00175A46" w:rsidRPr="00743C61">
        <w:t>2</w:t>
      </w:r>
      <w:r w:rsidRPr="00743C61">
        <w:t xml:space="preserve">. Для исполнения решений комиссии могут быть подготовлены проекты нормативных правовых актов </w:t>
      </w:r>
      <w:r w:rsidR="00175A46" w:rsidRPr="00743C61">
        <w:t>местной администрации</w:t>
      </w:r>
      <w:r w:rsidRPr="00743C61">
        <w:t xml:space="preserve">, решений или поручений </w:t>
      </w:r>
      <w:r w:rsidR="00175A46" w:rsidRPr="00743C61">
        <w:t>главы администрации</w:t>
      </w:r>
      <w:r w:rsidRPr="00743C61">
        <w:t xml:space="preserve">, которые в установленном порядке представляются на рассмотрение </w:t>
      </w:r>
      <w:r w:rsidR="00175A46" w:rsidRPr="00743C61">
        <w:t>главы администрации</w:t>
      </w:r>
      <w:r w:rsidRPr="00743C61">
        <w:t>.</w:t>
      </w:r>
    </w:p>
    <w:p w:rsidR="00393EB2" w:rsidRPr="00743C61" w:rsidRDefault="00B72A55" w:rsidP="00393EB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2</w:t>
      </w:r>
      <w:r w:rsidR="00175A46" w:rsidRPr="00743C61">
        <w:t>3</w:t>
      </w:r>
      <w:r w:rsidRPr="00743C61">
        <w:t>. Решения комиссии по вопросам, указанным в пункте 1</w:t>
      </w:r>
      <w:r w:rsidR="00175A46" w:rsidRPr="00743C61">
        <w:t>0</w:t>
      </w:r>
      <w:r w:rsidRPr="00743C61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63BF8" w:rsidRPr="00743C61" w:rsidRDefault="00E63BF8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Порядок отмены решений Комиссии:</w:t>
      </w:r>
    </w:p>
    <w:p w:rsidR="00E63BF8" w:rsidRPr="00743C61" w:rsidRDefault="00E63BF8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23.1 При принятии Комиссией решений рекомендательного характера их обжалование возможно руководителю, ее создавшему (главе местной администрации), который самостоятельно принимает окончательное решение.</w:t>
      </w:r>
    </w:p>
    <w:p w:rsidR="00E63BF8" w:rsidRPr="00743C61" w:rsidRDefault="00E63BF8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23.2. При принятии Комиссией обязательного решения руководитель (глава местной администрации) не может повлиять на изменение уже принятого решения без обращения в суд:</w:t>
      </w:r>
    </w:p>
    <w:p w:rsidR="00E63BF8" w:rsidRPr="00743C61" w:rsidRDefault="00E63BF8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а) обжалование и отмена обязательных решений Комиссии по вопросам дачи согласия на замещение должности в коммерческой или некоммерческой организации либо на выполнение работы (оказание данной организации услуги) в течение месяца стоимостью более ста тысяч рублей на условиях гражданско-правового договора в подобной организации возможны лишь в порядке, предусмотренном Законом РФ "Об обжаловании в суд действий и решений, нарушающих права и свободы граждан", в порядке и по правилам гражданского судопроизводства.</w:t>
      </w:r>
    </w:p>
    <w:p w:rsidR="00E63BF8" w:rsidRPr="00743C61" w:rsidRDefault="00E63BF8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б) для защиты интересов бывшего государственного (муниципального) служащего с исковым заявлением в суд может обратиться он сам или его представитель либо обратиться с заявлением в органы прокуратуры, которые при осуществлении надзора за законностью соблюдения законодательства о государственной (муниципальной) службе для защиты его прав тоже могут направить исковое заявление в суд.</w:t>
      </w:r>
    </w:p>
    <w:p w:rsidR="00E63BF8" w:rsidRPr="00743C61" w:rsidRDefault="00E63BF8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23.3. Основания для отмены решения Комиссии:</w:t>
      </w:r>
    </w:p>
    <w:p w:rsidR="00E63BF8" w:rsidRPr="00743C61" w:rsidRDefault="00E63BF8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а) рассмотрение материалов дела и принятие решения Комиссией в незаконном составе (не соответствующем требованиям федерального и/или регионального законодательства о государственной (муниципальной) службе и/или Положению о Комиссии);</w:t>
      </w:r>
    </w:p>
    <w:p w:rsidR="00E63BF8" w:rsidRPr="00743C61" w:rsidRDefault="00E63BF8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б) рассмотрение поступивших в Комиссию материалов в отсутствии кого-либо из участвующих в деле лиц, не извещенных надлежащим образом о дате и месте заседания Комиссии;</w:t>
      </w:r>
    </w:p>
    <w:p w:rsidR="00E63BF8" w:rsidRPr="00743C61" w:rsidRDefault="00E63BF8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в) случаи, когда в процессе ее заседания не выяснены все обстоятельства, имеющие значение для принятия решения (вопросы, связанные с предшествующей государственной (муниципальной) службой обратившегося лица и деятельностью коммерческой или </w:t>
      </w:r>
      <w:r w:rsidRPr="00743C61">
        <w:lastRenderedPageBreak/>
        <w:t>некоммерческой организации при заключении между ними трудового или гражданско-правового договора)</w:t>
      </w:r>
    </w:p>
    <w:p w:rsidR="00B72A55" w:rsidRPr="00743C61" w:rsidRDefault="00175A46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24</w:t>
      </w:r>
      <w:r w:rsidR="00B72A55" w:rsidRPr="00743C61"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</w:t>
      </w:r>
      <w:r w:rsidRPr="00743C61">
        <w:t>0</w:t>
      </w:r>
      <w:r w:rsidR="00B72A55" w:rsidRPr="00743C61">
        <w:t xml:space="preserve"> настоящего Положения, для </w:t>
      </w:r>
      <w:r w:rsidRPr="00743C61">
        <w:t xml:space="preserve">главы администрации </w:t>
      </w:r>
      <w:r w:rsidR="00B72A55" w:rsidRPr="00743C61">
        <w:t>носят рекомендательный характер. Решение, принимаемое по итогам рассмотрения вопроса, указанного в абзаце втором подпункта "б" пункта 1</w:t>
      </w:r>
      <w:r w:rsidRPr="00743C61">
        <w:t>0</w:t>
      </w:r>
      <w:r w:rsidR="00B72A55" w:rsidRPr="00743C61">
        <w:t xml:space="preserve"> настоящего Положения, носит обязательный характер.</w:t>
      </w:r>
    </w:p>
    <w:p w:rsidR="00E63BF8" w:rsidRPr="00743C61" w:rsidRDefault="00E63BF8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24.1 Выписка из решения комиссии, заверенная подписью секретаря комиссии и печатью </w:t>
      </w:r>
      <w:r w:rsidR="00393EB2">
        <w:t>местной администрации</w:t>
      </w:r>
      <w:r w:rsidRPr="00743C61">
        <w:t xml:space="preserve">, вручается гражданину, замещавшему должность </w:t>
      </w:r>
      <w:r w:rsidR="00393EB2">
        <w:t>муниципальной службы местной администрации</w:t>
      </w:r>
      <w:r w:rsidRPr="00743C61">
        <w:t xml:space="preserve">, в отношении которого рассматривался вопрос, указанный в абзаце втором подпункта "б" пункта 10 настоящего Положения, под </w:t>
      </w:r>
      <w:r w:rsidR="00842085">
        <w:t>р</w:t>
      </w:r>
      <w:r w:rsidRPr="00743C61">
        <w:t>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72A55" w:rsidRPr="00743C61" w:rsidRDefault="00175A46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25</w:t>
      </w:r>
      <w:r w:rsidR="00B72A55" w:rsidRPr="00743C61">
        <w:t>. В протоколе заседания комиссии указываются: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а) дата заседания комиссии, фамилии, имена, отчества членов комиссии и других лиц, присутствующих на заседании;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175A46" w:rsidRPr="00743C61">
        <w:t>муниципального</w:t>
      </w:r>
      <w:r w:rsidRPr="00743C61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в) предъявляемые к </w:t>
      </w:r>
      <w:r w:rsidR="00175A46" w:rsidRPr="00743C61">
        <w:t>муниципальному</w:t>
      </w:r>
      <w:r w:rsidRPr="00743C61">
        <w:t xml:space="preserve"> служащему претензии, материалы, на которых они основываются;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г) содержание пояснений </w:t>
      </w:r>
      <w:r w:rsidR="00175A46" w:rsidRPr="00743C61">
        <w:t>муниципального</w:t>
      </w:r>
      <w:r w:rsidRPr="00743C61">
        <w:t xml:space="preserve"> служащего и других лиц по существу предъявляемых претензий;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д) фамилии, имена, отчества выступивших на заседании лиц и краткое изложение их выступлений;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175A46" w:rsidRPr="00743C61">
        <w:t>местную администрацию</w:t>
      </w:r>
      <w:r w:rsidRPr="00743C61">
        <w:t>;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ж) другие сведения;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з) результаты голосования;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и) решение и обоснование его принятия.</w:t>
      </w:r>
    </w:p>
    <w:p w:rsidR="00B72A55" w:rsidRPr="00743C61" w:rsidRDefault="00175A46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26</w:t>
      </w:r>
      <w:r w:rsidR="00B72A55" w:rsidRPr="00743C61"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4A7013" w:rsidRPr="00743C61">
        <w:t>муниципальный с</w:t>
      </w:r>
      <w:r w:rsidR="00B72A55" w:rsidRPr="00743C61">
        <w:t>лужащий.</w:t>
      </w:r>
    </w:p>
    <w:p w:rsidR="00B72A55" w:rsidRPr="00743C61" w:rsidRDefault="004A7013" w:rsidP="000472E1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C0504D"/>
        </w:rPr>
      </w:pPr>
      <w:r w:rsidRPr="00393EB2">
        <w:t>27</w:t>
      </w:r>
      <w:r w:rsidR="00B72A55" w:rsidRPr="00393EB2">
        <w:t xml:space="preserve">. </w:t>
      </w:r>
      <w:r w:rsidR="00390BCF" w:rsidRPr="00393EB2">
        <w:t>Копии протокола заседания комиссии в 7-дневный срок со дня заседания направляются главе местной администрации, полностью или в виде выписок из него - муниципальному служащему, а также по решению комиссии - иным заинтересованным лицам.</w:t>
      </w:r>
      <w:r w:rsidR="00390BCF" w:rsidRPr="00743C61">
        <w:t xml:space="preserve"> </w:t>
      </w:r>
      <w:r w:rsidR="00393EB2">
        <w:rPr>
          <w:color w:val="C0504D"/>
        </w:rPr>
        <w:t xml:space="preserve"> </w:t>
      </w:r>
    </w:p>
    <w:p w:rsidR="00B72A55" w:rsidRPr="00743C61" w:rsidRDefault="004A7013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28</w:t>
      </w:r>
      <w:r w:rsidR="00B72A55" w:rsidRPr="00743C61">
        <w:t xml:space="preserve">. </w:t>
      </w:r>
      <w:r w:rsidRPr="00743C61">
        <w:t>Глава администрации</w:t>
      </w:r>
      <w:r w:rsidR="00B72A55" w:rsidRPr="00743C61"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Pr="00743C61">
        <w:t>муниципальному</w:t>
      </w:r>
      <w:r w:rsidR="00B72A55" w:rsidRPr="00743C61"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 w:rsidR="00B72A55" w:rsidRPr="00743C61">
        <w:lastRenderedPageBreak/>
        <w:t xml:space="preserve">комиссии и принятом решении </w:t>
      </w:r>
      <w:r w:rsidRPr="00743C61">
        <w:t>глава администрации</w:t>
      </w:r>
      <w:r w:rsidR="00B72A55" w:rsidRPr="00743C61"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Pr="00743C61">
        <w:t>главы администрации</w:t>
      </w:r>
      <w:r w:rsidR="00B72A55" w:rsidRPr="00743C61">
        <w:t xml:space="preserve"> оглашается на ближайшем заседании комиссии и принимается к сведению без обсуждения.</w:t>
      </w:r>
    </w:p>
    <w:p w:rsidR="00B72A55" w:rsidRPr="00743C61" w:rsidRDefault="004A7013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29</w:t>
      </w:r>
      <w:r w:rsidR="00B72A55" w:rsidRPr="00743C61">
        <w:t xml:space="preserve">. В случае установления комиссией признаков дисциплинарного проступка в действиях (бездействии) </w:t>
      </w:r>
      <w:r w:rsidRPr="00743C61">
        <w:t>муниципального</w:t>
      </w:r>
      <w:r w:rsidR="00B72A55" w:rsidRPr="00743C61">
        <w:t xml:space="preserve"> служащего информация об этом представляется </w:t>
      </w:r>
      <w:r w:rsidRPr="00743C61">
        <w:t>главе администрации</w:t>
      </w:r>
      <w:r w:rsidR="00B72A55" w:rsidRPr="00743C61">
        <w:t xml:space="preserve"> для решения вопроса о применении к </w:t>
      </w:r>
      <w:r w:rsidRPr="00743C61">
        <w:t xml:space="preserve">муниципальному </w:t>
      </w:r>
      <w:r w:rsidR="00B72A55" w:rsidRPr="00743C61">
        <w:t xml:space="preserve"> служащему мер ответственности, предусмотренных нормативными правовыми актами Российской Федерации.</w:t>
      </w:r>
    </w:p>
    <w:p w:rsidR="00B72A55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3</w:t>
      </w:r>
      <w:r w:rsidR="004A7013" w:rsidRPr="00743C61">
        <w:t>0</w:t>
      </w:r>
      <w:r w:rsidRPr="00743C61">
        <w:t xml:space="preserve">. В случае установления комиссией факта совершения </w:t>
      </w:r>
      <w:r w:rsidR="004A7013" w:rsidRPr="00743C61">
        <w:t>муниципальным</w:t>
      </w:r>
      <w:r w:rsidRPr="00743C61"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72A55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3</w:t>
      </w:r>
      <w:r w:rsidR="004A7013" w:rsidRPr="00743C61">
        <w:t>1</w:t>
      </w:r>
      <w:r w:rsidRPr="00743C61">
        <w:t xml:space="preserve">. Копия протокола заседания комиссии или выписка из него приобщается к личному делу </w:t>
      </w:r>
      <w:r w:rsidR="004A7013" w:rsidRPr="00743C61">
        <w:t>муниципального</w:t>
      </w:r>
      <w:r w:rsidRPr="00743C61"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42085" w:rsidRPr="00743C61" w:rsidRDefault="0084208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86779F" w:rsidRPr="00743C61" w:rsidRDefault="00B72A55" w:rsidP="000472E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43C61">
        <w:t>3</w:t>
      </w:r>
      <w:r w:rsidR="004A7013" w:rsidRPr="00743C61">
        <w:t>2</w:t>
      </w:r>
      <w:r w:rsidRPr="00743C61"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4A7013" w:rsidRPr="00743C61">
        <w:t>секретарем комиссии</w:t>
      </w:r>
      <w:r w:rsidRPr="00743C61">
        <w:t>.</w:t>
      </w:r>
    </w:p>
    <w:p w:rsidR="00FB19F9" w:rsidRPr="00743C61" w:rsidRDefault="00FB19F9" w:rsidP="000472E1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9F53F2" w:rsidRPr="00743C61" w:rsidRDefault="009F53F2" w:rsidP="000472E1">
      <w:pPr>
        <w:spacing w:line="276" w:lineRule="auto"/>
      </w:pPr>
    </w:p>
    <w:p w:rsidR="007C31F4" w:rsidRPr="00743C61" w:rsidRDefault="007C31F4" w:rsidP="000472E1">
      <w:pPr>
        <w:autoSpaceDE w:val="0"/>
        <w:autoSpaceDN w:val="0"/>
        <w:adjustRightInd w:val="0"/>
        <w:spacing w:line="276" w:lineRule="auto"/>
        <w:jc w:val="both"/>
      </w:pPr>
    </w:p>
    <w:sectPr w:rsidR="007C31F4" w:rsidRPr="00743C61" w:rsidSect="00E63BF8">
      <w:footerReference w:type="default" r:id="rId14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57" w:rsidRDefault="00375257" w:rsidP="00E63BF8">
      <w:r>
        <w:separator/>
      </w:r>
    </w:p>
  </w:endnote>
  <w:endnote w:type="continuationSeparator" w:id="0">
    <w:p w:rsidR="00375257" w:rsidRDefault="00375257" w:rsidP="00E6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F8" w:rsidRDefault="0037525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13A60">
      <w:rPr>
        <w:noProof/>
      </w:rPr>
      <w:t>1</w:t>
    </w:r>
    <w:r>
      <w:rPr>
        <w:noProof/>
      </w:rPr>
      <w:fldChar w:fldCharType="end"/>
    </w:r>
  </w:p>
  <w:p w:rsidR="00E63BF8" w:rsidRDefault="00E63B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57" w:rsidRDefault="00375257" w:rsidP="00E63BF8">
      <w:r>
        <w:separator/>
      </w:r>
    </w:p>
  </w:footnote>
  <w:footnote w:type="continuationSeparator" w:id="0">
    <w:p w:rsidR="00375257" w:rsidRDefault="00375257" w:rsidP="00E63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749"/>
    <w:multiLevelType w:val="hybridMultilevel"/>
    <w:tmpl w:val="577C98F0"/>
    <w:lvl w:ilvl="0" w:tplc="DFE62ED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8538FC"/>
    <w:multiLevelType w:val="hybridMultilevel"/>
    <w:tmpl w:val="B87E38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55"/>
    <w:rsid w:val="000334FA"/>
    <w:rsid w:val="000472E1"/>
    <w:rsid w:val="0005723B"/>
    <w:rsid w:val="00065B38"/>
    <w:rsid w:val="000B039A"/>
    <w:rsid w:val="00175A46"/>
    <w:rsid w:val="001760EA"/>
    <w:rsid w:val="001A6909"/>
    <w:rsid w:val="002175C9"/>
    <w:rsid w:val="00282FD1"/>
    <w:rsid w:val="002910E5"/>
    <w:rsid w:val="00291964"/>
    <w:rsid w:val="002B1229"/>
    <w:rsid w:val="002E3643"/>
    <w:rsid w:val="00313A60"/>
    <w:rsid w:val="00315A12"/>
    <w:rsid w:val="003374BB"/>
    <w:rsid w:val="003458A6"/>
    <w:rsid w:val="003605EA"/>
    <w:rsid w:val="00375257"/>
    <w:rsid w:val="00387824"/>
    <w:rsid w:val="00390BCF"/>
    <w:rsid w:val="00393EB2"/>
    <w:rsid w:val="003B113F"/>
    <w:rsid w:val="004236A1"/>
    <w:rsid w:val="004A7013"/>
    <w:rsid w:val="004A78E8"/>
    <w:rsid w:val="004B20C7"/>
    <w:rsid w:val="00521EB5"/>
    <w:rsid w:val="00537B51"/>
    <w:rsid w:val="00550252"/>
    <w:rsid w:val="005938FD"/>
    <w:rsid w:val="005A6EDB"/>
    <w:rsid w:val="0068592B"/>
    <w:rsid w:val="006A3184"/>
    <w:rsid w:val="006A5934"/>
    <w:rsid w:val="006B03E3"/>
    <w:rsid w:val="006B7001"/>
    <w:rsid w:val="00743287"/>
    <w:rsid w:val="00743C61"/>
    <w:rsid w:val="007C31F4"/>
    <w:rsid w:val="00842085"/>
    <w:rsid w:val="0085483F"/>
    <w:rsid w:val="0086779F"/>
    <w:rsid w:val="00932B4B"/>
    <w:rsid w:val="009B7B00"/>
    <w:rsid w:val="009D484C"/>
    <w:rsid w:val="009F53F2"/>
    <w:rsid w:val="00A317D6"/>
    <w:rsid w:val="00A34C5D"/>
    <w:rsid w:val="00A41E3E"/>
    <w:rsid w:val="00B16D33"/>
    <w:rsid w:val="00B50430"/>
    <w:rsid w:val="00B72A55"/>
    <w:rsid w:val="00B76C58"/>
    <w:rsid w:val="00BA6378"/>
    <w:rsid w:val="00BB2E15"/>
    <w:rsid w:val="00BD420F"/>
    <w:rsid w:val="00C16A49"/>
    <w:rsid w:val="00C22CCD"/>
    <w:rsid w:val="00C51893"/>
    <w:rsid w:val="00C62DA8"/>
    <w:rsid w:val="00C859C6"/>
    <w:rsid w:val="00CF5AB2"/>
    <w:rsid w:val="00D0238F"/>
    <w:rsid w:val="00D72CFC"/>
    <w:rsid w:val="00D80983"/>
    <w:rsid w:val="00D94611"/>
    <w:rsid w:val="00E55852"/>
    <w:rsid w:val="00E62557"/>
    <w:rsid w:val="00E63BF8"/>
    <w:rsid w:val="00E67F64"/>
    <w:rsid w:val="00E76E48"/>
    <w:rsid w:val="00E808BE"/>
    <w:rsid w:val="00EA3486"/>
    <w:rsid w:val="00EB3150"/>
    <w:rsid w:val="00EE0E3B"/>
    <w:rsid w:val="00F54BF0"/>
    <w:rsid w:val="00F570A3"/>
    <w:rsid w:val="00F83E16"/>
    <w:rsid w:val="00F850E8"/>
    <w:rsid w:val="00FB19F9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2A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2A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6B03E3"/>
    <w:rPr>
      <w:color w:val="0000FF"/>
      <w:u w:val="single"/>
    </w:rPr>
  </w:style>
  <w:style w:type="paragraph" w:styleId="a4">
    <w:name w:val="header"/>
    <w:basedOn w:val="a"/>
    <w:link w:val="a5"/>
    <w:rsid w:val="00E63B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63BF8"/>
    <w:rPr>
      <w:sz w:val="24"/>
      <w:szCs w:val="24"/>
    </w:rPr>
  </w:style>
  <w:style w:type="paragraph" w:styleId="a6">
    <w:name w:val="footer"/>
    <w:basedOn w:val="a"/>
    <w:link w:val="a7"/>
    <w:uiPriority w:val="99"/>
    <w:rsid w:val="00E63B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63BF8"/>
    <w:rPr>
      <w:sz w:val="24"/>
      <w:szCs w:val="24"/>
    </w:rPr>
  </w:style>
  <w:style w:type="paragraph" w:styleId="a8">
    <w:name w:val="Balloon Text"/>
    <w:basedOn w:val="a"/>
    <w:link w:val="a9"/>
    <w:rsid w:val="009B7B0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B7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2A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2A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6B03E3"/>
    <w:rPr>
      <w:color w:val="0000FF"/>
      <w:u w:val="single"/>
    </w:rPr>
  </w:style>
  <w:style w:type="paragraph" w:styleId="a4">
    <w:name w:val="header"/>
    <w:basedOn w:val="a"/>
    <w:link w:val="a5"/>
    <w:rsid w:val="00E63B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63BF8"/>
    <w:rPr>
      <w:sz w:val="24"/>
      <w:szCs w:val="24"/>
    </w:rPr>
  </w:style>
  <w:style w:type="paragraph" w:styleId="a6">
    <w:name w:val="footer"/>
    <w:basedOn w:val="a"/>
    <w:link w:val="a7"/>
    <w:uiPriority w:val="99"/>
    <w:rsid w:val="00E63B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63BF8"/>
    <w:rPr>
      <w:sz w:val="24"/>
      <w:szCs w:val="24"/>
    </w:rPr>
  </w:style>
  <w:style w:type="paragraph" w:styleId="a8">
    <w:name w:val="Balloon Text"/>
    <w:basedOn w:val="a"/>
    <w:link w:val="a9"/>
    <w:rsid w:val="009B7B0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B7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8290425FABE5FDFE6B6F3D12BA28302AE418C6DD63D1A339D367A603FC4CAED1A988BB7BBB6ECY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290425FABE5FDFE6B6F3D12BA28302AE4E8E60D1371A339D367A603FC4CAED1A988BB5EBYF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7CCEDFEEEB4334090DE5A8C3DAD38C11518F9CAD89B38C301C03990DDFA6636716230BB6481236S1XD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05B07F9E5A204172666AE9FD67FB577F6AA372892411B4E9BF2361F2AQ7VA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zino.inf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4867</Words>
  <Characters>35798</Characters>
  <Application>Microsoft Office Word</Application>
  <DocSecurity>0</DocSecurity>
  <Lines>298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июля 2010 года N 821</vt:lpstr>
    </vt:vector>
  </TitlesOfParts>
  <Company>Home</Company>
  <LinksUpToDate>false</LinksUpToDate>
  <CharactersWithSpaces>40584</CharactersWithSpaces>
  <SharedDoc>false</SharedDoc>
  <HLinks>
    <vt:vector size="30" baseType="variant">
      <vt:variant>
        <vt:i4>4063294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consultantplus://offline/ref=48290425FABE5FDFE6B6F3D12BA28302AE418C6DD63D1A339D367A603FC4CAED1A988BB7BBB6ECY4H</vt:lpwstr>
      </vt:variant>
      <vt:variant>
        <vt:lpwstr/>
      </vt:variant>
      <vt:variant>
        <vt:i4>4063337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consultantplus://offline/ref=48290425FABE5FDFE6B6F3D12BA28302AE4E8E60D1371A339D367A603FC4CAED1A988BB5EBYFH</vt:lpwstr>
      </vt:variant>
      <vt:variant>
        <vt:lpwstr/>
      </vt:variant>
      <vt:variant>
        <vt:i4>7602239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consultantplus://offline/ref=D57CCEDFEEEB4334090DE5A8C3DAD38C11518F9CAD89B38C301C03990DDFA6636716230BB6481236S1XDH</vt:lpwstr>
      </vt:variant>
      <vt:variant>
        <vt:lpwstr/>
      </vt:variant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consultantplus://offline/ref=D05B07F9E5A204172666AE9FD67FB577F6AA372892411B4E9BF2361F2AQ7VAH</vt:lpwstr>
      </vt:variant>
      <vt:variant>
        <vt:lpwstr/>
      </vt:variant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http://www.nizino.info/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июля 2010 года N 821</dc:title>
  <dc:creator>User</dc:creator>
  <cp:lastModifiedBy>Светлана</cp:lastModifiedBy>
  <cp:revision>3</cp:revision>
  <cp:lastPrinted>2017-10-23T12:10:00Z</cp:lastPrinted>
  <dcterms:created xsi:type="dcterms:W3CDTF">2017-10-23T12:08:00Z</dcterms:created>
  <dcterms:modified xsi:type="dcterms:W3CDTF">2017-10-23T12:10:00Z</dcterms:modified>
</cp:coreProperties>
</file>